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ADA9" w14:textId="074796E0" w:rsidR="006301C6" w:rsidRPr="006301C6" w:rsidRDefault="006301C6" w:rsidP="006301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301C6">
        <w:rPr>
          <w:rFonts w:ascii="Times New Roman" w:hAnsi="Times New Roman" w:cs="Times New Roman"/>
          <w:color w:val="000000"/>
        </w:rPr>
        <w:t>IN PERSON</w:t>
      </w:r>
      <w:r>
        <w:rPr>
          <w:rFonts w:ascii="Times New Roman" w:hAnsi="Times New Roman" w:cs="Times New Roman"/>
          <w:color w:val="000000"/>
        </w:rPr>
        <w:tab/>
      </w:r>
      <w:r w:rsidRPr="001720D4">
        <w:rPr>
          <w:rFonts w:ascii="Times New Roman" w:hAnsi="Times New Roman" w:cs="Times New Roman"/>
          <w:color w:val="000000"/>
        </w:rPr>
        <w:t xml:space="preserve"> |</w:t>
      </w:r>
      <w:r>
        <w:rPr>
          <w:rFonts w:ascii="Times New Roman" w:hAnsi="Times New Roman" w:cs="Times New Roman"/>
          <w:color w:val="000000"/>
        </w:rPr>
        <w:tab/>
      </w:r>
      <w:r w:rsidRPr="006301C6">
        <w:rPr>
          <w:rFonts w:ascii="Times New Roman" w:hAnsi="Times New Roman" w:cs="Times New Roman"/>
          <w:b/>
          <w:bCs/>
          <w:color w:val="000000"/>
          <w:highlight w:val="yellow"/>
        </w:rPr>
        <w:t>REMOTE</w:t>
      </w:r>
      <w:r>
        <w:rPr>
          <w:rFonts w:ascii="Times New Roman" w:hAnsi="Times New Roman" w:cs="Times New Roman"/>
          <w:color w:val="000000"/>
        </w:rPr>
        <w:tab/>
      </w:r>
      <w:r w:rsidRPr="001720D4">
        <w:rPr>
          <w:rFonts w:ascii="Times New Roman" w:hAnsi="Times New Roman" w:cs="Times New Roman"/>
          <w:color w:val="000000"/>
        </w:rPr>
        <w:t xml:space="preserve"> | </w:t>
      </w:r>
      <w:r>
        <w:rPr>
          <w:rFonts w:ascii="Times New Roman" w:hAnsi="Times New Roman" w:cs="Times New Roman"/>
          <w:color w:val="000000"/>
        </w:rPr>
        <w:tab/>
        <w:t>HYBRID</w:t>
      </w:r>
    </w:p>
    <w:p w14:paraId="61E27706" w14:textId="57289756" w:rsidR="0047183D" w:rsidRPr="006A7F8A" w:rsidRDefault="008423EF">
      <w:pPr>
        <w:rPr>
          <w:rFonts w:asciiTheme="majorBidi" w:eastAsia="Garamond" w:hAnsiTheme="majorBidi" w:cstheme="majorBidi"/>
          <w:b/>
          <w:bCs/>
          <w:sz w:val="32"/>
          <w:szCs w:val="32"/>
        </w:rPr>
      </w:pPr>
      <w:r w:rsidRPr="006A7F8A">
        <w:rPr>
          <w:rFonts w:asciiTheme="majorBidi" w:eastAsia="Garamond" w:hAnsiTheme="majorBidi" w:cstheme="majorBidi"/>
          <w:b/>
          <w:bCs/>
          <w:sz w:val="32"/>
          <w:szCs w:val="32"/>
        </w:rPr>
        <w:t>PACT for Animals</w:t>
      </w:r>
    </w:p>
    <w:p w14:paraId="47FCF938" w14:textId="77777777" w:rsidR="008423EF" w:rsidRPr="006A7F8A" w:rsidRDefault="008423EF" w:rsidP="008423EF">
      <w:pPr>
        <w:rPr>
          <w:rFonts w:asciiTheme="majorBidi" w:eastAsia="Garamond" w:hAnsiTheme="majorBidi" w:cstheme="majorBidi"/>
          <w:sz w:val="20"/>
          <w:szCs w:val="20"/>
        </w:rPr>
      </w:pPr>
      <w:r w:rsidRPr="006A7F8A">
        <w:rPr>
          <w:rFonts w:asciiTheme="majorBidi" w:eastAsia="Arial" w:hAnsiTheme="majorBidi" w:cstheme="majorBidi"/>
          <w:sz w:val="20"/>
          <w:szCs w:val="20"/>
        </w:rPr>
        <w:t>716 Black Rock Road</w:t>
      </w:r>
      <w:r w:rsidRPr="006A7F8A">
        <w:rPr>
          <w:rFonts w:asciiTheme="majorBidi" w:eastAsia="Garamond" w:hAnsiTheme="majorBidi" w:cstheme="majorBidi"/>
          <w:sz w:val="20"/>
          <w:szCs w:val="20"/>
        </w:rPr>
        <w:t xml:space="preserve">, </w:t>
      </w:r>
      <w:r w:rsidRPr="006A7F8A">
        <w:rPr>
          <w:rFonts w:asciiTheme="majorBidi" w:eastAsia="Arial" w:hAnsiTheme="majorBidi" w:cstheme="majorBidi"/>
          <w:sz w:val="20"/>
          <w:szCs w:val="20"/>
        </w:rPr>
        <w:t>Gladwyne, PA</w:t>
      </w:r>
      <w:r w:rsidRPr="006A7F8A">
        <w:rPr>
          <w:rFonts w:asciiTheme="majorBidi" w:eastAsia="Garamond" w:hAnsiTheme="majorBidi" w:cstheme="majorBidi"/>
          <w:sz w:val="20"/>
          <w:szCs w:val="20"/>
        </w:rPr>
        <w:t xml:space="preserve"> 19035</w:t>
      </w:r>
    </w:p>
    <w:p w14:paraId="4EF1C397" w14:textId="632D306D" w:rsidR="008423EF" w:rsidRPr="00264FE6" w:rsidRDefault="001D79A2" w:rsidP="008423EF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mbria" w:hAnsiTheme="majorBidi" w:cstheme="majorBidi"/>
          <w:sz w:val="24"/>
          <w:szCs w:val="24"/>
        </w:rPr>
        <w:t>Established in 2010,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 xml:space="preserve"> </w:t>
      </w:r>
      <w:r w:rsidRPr="00E0027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PACT for Animals is a nonprofit organization </w:t>
      </w:r>
      <w:r w:rsidR="000A44E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dedicated to finding temporary </w:t>
      </w:r>
      <w:r w:rsidRPr="00E00271">
        <w:rPr>
          <w:rFonts w:asciiTheme="majorBidi" w:eastAsia="Times New Roman" w:hAnsiTheme="majorBidi" w:cstheme="majorBidi"/>
          <w:color w:val="000000"/>
          <w:sz w:val="24"/>
          <w:szCs w:val="24"/>
        </w:rPr>
        <w:t>foster care for</w:t>
      </w:r>
      <w:r w:rsidR="00101F6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pets of </w:t>
      </w:r>
      <w:r w:rsidRPr="00E00271">
        <w:rPr>
          <w:rFonts w:asciiTheme="majorBidi" w:eastAsia="Times New Roman" w:hAnsiTheme="majorBidi" w:cstheme="majorBidi"/>
          <w:color w:val="000000"/>
          <w:sz w:val="24"/>
          <w:szCs w:val="24"/>
        </w:rPr>
        <w:t>military personnel on deployment and individuals hospitalized for critical illnesses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Pr="00264FE6">
        <w:rPr>
          <w:rFonts w:asciiTheme="majorBidi" w:eastAsia="Cambria" w:hAnsiTheme="majorBidi" w:cstheme="majorBidi"/>
          <w:sz w:val="24"/>
          <w:szCs w:val="24"/>
        </w:rPr>
        <w:t xml:space="preserve"> 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 xml:space="preserve">Its mission is to provide no-cost programs that directly benefit both companion animals and their owners, while also educating and advocating for animal welfare issues. PACT </w:t>
      </w:r>
      <w:r w:rsidR="00677B6F">
        <w:rPr>
          <w:rFonts w:asciiTheme="majorBidi" w:eastAsia="Cambria" w:hAnsiTheme="majorBidi" w:cstheme="majorBidi"/>
          <w:sz w:val="24"/>
          <w:szCs w:val="24"/>
        </w:rPr>
        <w:t>offers temporary in-home boarding to the pets of military members and citizens experiencing medical crisis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>. By providing short-term and long-term foster homes for animals when their owners are temporarily unable to care for them, PACT reduces the number of animals surrendered into animal s</w:t>
      </w:r>
      <w:r w:rsidR="00677B6F">
        <w:rPr>
          <w:rFonts w:asciiTheme="majorBidi" w:eastAsia="Cambria" w:hAnsiTheme="majorBidi" w:cstheme="majorBidi"/>
          <w:sz w:val="24"/>
          <w:szCs w:val="24"/>
        </w:rPr>
        <w:t>helters nationwide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 xml:space="preserve">. As a result, </w:t>
      </w:r>
      <w:r w:rsidR="008423EF" w:rsidRPr="00264FE6">
        <w:rPr>
          <w:rFonts w:asciiTheme="majorBidi" w:eastAsia="Cambria" w:hAnsiTheme="majorBidi" w:cstheme="majorBidi"/>
          <w:b/>
          <w:sz w:val="24"/>
          <w:szCs w:val="24"/>
        </w:rPr>
        <w:t>PACT for Animals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 xml:space="preserve"> saves both the lives of beloved companion animals at risk of abandonment </w:t>
      </w:r>
      <w:r w:rsidR="008423EF" w:rsidRPr="00264FE6">
        <w:rPr>
          <w:rFonts w:asciiTheme="majorBidi" w:eastAsia="Cambria" w:hAnsiTheme="majorBidi" w:cstheme="majorBidi"/>
          <w:i/>
          <w:sz w:val="24"/>
          <w:szCs w:val="24"/>
        </w:rPr>
        <w:t>and</w:t>
      </w:r>
      <w:r w:rsidR="008423EF" w:rsidRPr="00264FE6">
        <w:rPr>
          <w:rFonts w:asciiTheme="majorBidi" w:eastAsia="Cambria" w:hAnsiTheme="majorBidi" w:cstheme="majorBidi"/>
          <w:sz w:val="24"/>
          <w:szCs w:val="24"/>
        </w:rPr>
        <w:t xml:space="preserve"> the well-being and peace-of-mind of their human companions, until they can be safely reunited.</w:t>
      </w:r>
    </w:p>
    <w:p w14:paraId="2BE9676D" w14:textId="77777777" w:rsidR="008423EF" w:rsidRPr="00D20295" w:rsidRDefault="008423EF">
      <w:pPr>
        <w:rPr>
          <w:rFonts w:asciiTheme="majorBidi" w:hAnsiTheme="majorBidi" w:cstheme="majorBidi"/>
          <w:sz w:val="28"/>
          <w:szCs w:val="28"/>
        </w:rPr>
      </w:pPr>
    </w:p>
    <w:p w14:paraId="57A7AF9F" w14:textId="77777777" w:rsidR="00677B6F" w:rsidRDefault="008423EF" w:rsidP="00562BB4">
      <w:pPr>
        <w:pStyle w:val="NormalWeb"/>
        <w:spacing w:before="0" w:beforeAutospacing="0" w:after="0" w:afterAutospacing="0"/>
        <w:rPr>
          <w:rFonts w:asciiTheme="majorBidi" w:eastAsia="Cambria" w:hAnsiTheme="majorBidi" w:cstheme="majorBidi"/>
          <w:b/>
          <w:smallCaps/>
          <w:sz w:val="28"/>
          <w:szCs w:val="28"/>
        </w:rPr>
      </w:pPr>
      <w:r w:rsidRPr="00B669B0">
        <w:rPr>
          <w:rFonts w:asciiTheme="majorBidi" w:eastAsia="Cambria" w:hAnsiTheme="majorBidi" w:cstheme="majorBidi"/>
          <w:b/>
          <w:sz w:val="28"/>
          <w:szCs w:val="28"/>
        </w:rPr>
        <w:t>Position titles and descriptions</w:t>
      </w:r>
      <w:r w:rsidR="006A7F8A" w:rsidRPr="00B669B0">
        <w:rPr>
          <w:rFonts w:asciiTheme="majorBidi" w:eastAsia="Cambria" w:hAnsiTheme="majorBidi" w:cstheme="majorBidi"/>
          <w:b/>
          <w:smallCaps/>
          <w:sz w:val="28"/>
          <w:szCs w:val="28"/>
        </w:rPr>
        <w:t xml:space="preserve">: </w:t>
      </w:r>
    </w:p>
    <w:p w14:paraId="368160E2" w14:textId="5709416D" w:rsidR="00A81EDC" w:rsidRDefault="008423EF" w:rsidP="00562BB4">
      <w:pPr>
        <w:pStyle w:val="NormalWeb"/>
        <w:spacing w:before="0" w:beforeAutospacing="0" w:after="0" w:afterAutospacing="0"/>
        <w:rPr>
          <w:rFonts w:asciiTheme="majorBidi" w:eastAsia="Cambria" w:hAnsiTheme="majorBidi" w:cstheme="majorBidi"/>
          <w:b/>
          <w:sz w:val="28"/>
          <w:szCs w:val="28"/>
        </w:rPr>
      </w:pPr>
      <w:r w:rsidRPr="00B669B0">
        <w:rPr>
          <w:rFonts w:asciiTheme="majorBidi" w:eastAsia="Cambria" w:hAnsiTheme="majorBidi" w:cstheme="majorBidi"/>
          <w:b/>
          <w:sz w:val="28"/>
          <w:szCs w:val="28"/>
        </w:rPr>
        <w:t xml:space="preserve"> </w:t>
      </w:r>
    </w:p>
    <w:p w14:paraId="343185D5" w14:textId="04D59D9E" w:rsidR="000A02B9" w:rsidRDefault="00A02B0D" w:rsidP="00562BB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Grant Writing </w:t>
      </w:r>
      <w:r w:rsidR="00A81EDC">
        <w:rPr>
          <w:b/>
          <w:bCs/>
          <w:color w:val="000000"/>
          <w:sz w:val="28"/>
          <w:szCs w:val="28"/>
        </w:rPr>
        <w:t>Intern</w:t>
      </w:r>
    </w:p>
    <w:p w14:paraId="6AE80FEC" w14:textId="7F0D2640" w:rsidR="00D20295" w:rsidRPr="00B669B0" w:rsidRDefault="00B6415D" w:rsidP="00562BB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A81EDC">
        <w:rPr>
          <w:b/>
          <w:bCs/>
          <w:color w:val="000000"/>
          <w:sz w:val="28"/>
          <w:szCs w:val="28"/>
        </w:rPr>
        <w:t>1</w:t>
      </w:r>
      <w:r w:rsidR="00D20295" w:rsidRPr="00B669B0">
        <w:rPr>
          <w:b/>
          <w:bCs/>
          <w:color w:val="000000"/>
          <w:sz w:val="28"/>
          <w:szCs w:val="28"/>
        </w:rPr>
        <w:t xml:space="preserve"> opening)</w:t>
      </w:r>
    </w:p>
    <w:p w14:paraId="63B7BEE1" w14:textId="77777777" w:rsidR="00D20295" w:rsidRPr="00D20295" w:rsidRDefault="00D20295" w:rsidP="00D20295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B22982E" w14:textId="48C2555B" w:rsidR="00FD0447" w:rsidRPr="00E00271" w:rsidRDefault="00C449FA" w:rsidP="00346B58">
      <w:pPr>
        <w:spacing w:line="240" w:lineRule="auto"/>
        <w:contextualSpacing/>
        <w:rPr>
          <w:rFonts w:asciiTheme="majorBidi" w:eastAsia="Calibri" w:hAnsiTheme="majorBidi" w:cstheme="majorBidi"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PACT is </w:t>
      </w:r>
      <w:r w:rsidR="00A02B0D">
        <w:rPr>
          <w:rFonts w:asciiTheme="majorBidi" w:eastAsia="Times New Roman" w:hAnsiTheme="majorBidi" w:cstheme="majorBidi"/>
          <w:color w:val="000000"/>
          <w:sz w:val="24"/>
          <w:szCs w:val="24"/>
        </w:rPr>
        <w:t>seeking an intern</w:t>
      </w:r>
      <w:r w:rsidR="00D028C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with interest in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A02B0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non-profit organizations and grant writing. The ideal applicant will be a 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>self-</w:t>
      </w:r>
      <w:r w:rsidR="00A02B0D">
        <w:rPr>
          <w:rFonts w:asciiTheme="majorBidi" w:eastAsia="Times New Roman" w:hAnsiTheme="majorBidi" w:cstheme="majorBidi"/>
          <w:color w:val="000000"/>
          <w:sz w:val="24"/>
          <w:szCs w:val="24"/>
        </w:rPr>
        <w:t>motivated, positive individual with strong writing skills and an interest in the non-profit world.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="00A02B0D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A passion for companion animals is a plus, but not required.  </w:t>
      </w:r>
      <w:r w:rsidR="0021420B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The right candidate will receive personalized training and instruction from PACT staff, and will gain valuable experience in the realm of grant writing.  </w:t>
      </w:r>
      <w:r w:rsidR="00912868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The Grant Writing Intern will have the opportunity to research and write grants to better the reach and funding of PACT services.  </w:t>
      </w:r>
      <w:r w:rsidR="0021420B">
        <w:rPr>
          <w:rFonts w:asciiTheme="majorBidi" w:eastAsia="Calibri" w:hAnsiTheme="majorBidi" w:cstheme="majorBidi"/>
          <w:sz w:val="24"/>
          <w:szCs w:val="24"/>
          <w:lang w:eastAsia="en-US"/>
        </w:rPr>
        <w:t>PACT student interns are highly valued at our organization and we do our best to create a beneficial experience</w:t>
      </w:r>
      <w:r w:rsidR="0027587A">
        <w:rPr>
          <w:rFonts w:asciiTheme="majorBidi" w:eastAsia="Calibri" w:hAnsiTheme="majorBidi" w:cstheme="majorBidi"/>
          <w:sz w:val="24"/>
          <w:szCs w:val="24"/>
          <w:lang w:eastAsia="en-US"/>
        </w:rPr>
        <w:t>, even while students work virtually</w:t>
      </w:r>
      <w:r w:rsidR="0021420B">
        <w:rPr>
          <w:rFonts w:asciiTheme="majorBidi" w:eastAsia="Calibri" w:hAnsiTheme="majorBidi" w:cstheme="majorBidi"/>
          <w:sz w:val="24"/>
          <w:szCs w:val="24"/>
          <w:lang w:eastAsia="en-US"/>
        </w:rPr>
        <w:t>.</w:t>
      </w:r>
    </w:p>
    <w:p w14:paraId="1934D968" w14:textId="77777777" w:rsidR="00D20295" w:rsidRDefault="00D20295" w:rsidP="00D2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3CED8" w14:textId="4D154E5B" w:rsidR="00A81EDC" w:rsidRDefault="00A81EDC" w:rsidP="00A81ED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Volunteer/Foster Outreach </w:t>
      </w:r>
      <w:r w:rsidR="00E73C5C">
        <w:rPr>
          <w:b/>
          <w:bCs/>
          <w:color w:val="000000"/>
          <w:sz w:val="28"/>
          <w:szCs w:val="28"/>
        </w:rPr>
        <w:t xml:space="preserve">Assistant </w:t>
      </w:r>
      <w:r>
        <w:rPr>
          <w:b/>
          <w:bCs/>
          <w:color w:val="000000"/>
          <w:sz w:val="28"/>
          <w:szCs w:val="28"/>
        </w:rPr>
        <w:t>Intern</w:t>
      </w:r>
    </w:p>
    <w:p w14:paraId="0302ECF8" w14:textId="77777777" w:rsidR="00A81EDC" w:rsidRDefault="00A81EDC" w:rsidP="00A81ED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</w:t>
      </w:r>
      <w:r w:rsidRPr="00B669B0">
        <w:rPr>
          <w:b/>
          <w:bCs/>
          <w:color w:val="000000"/>
          <w:sz w:val="28"/>
          <w:szCs w:val="28"/>
        </w:rPr>
        <w:t xml:space="preserve"> opening)</w:t>
      </w:r>
    </w:p>
    <w:p w14:paraId="27D0DF71" w14:textId="77777777" w:rsidR="00A81EDC" w:rsidRDefault="00A81EDC" w:rsidP="00A81ED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BDFE7EB" w14:textId="34972B3D" w:rsidR="00A81EDC" w:rsidRPr="0021420B" w:rsidRDefault="00A81EDC" w:rsidP="00A81EDC">
      <w:pPr>
        <w:spacing w:line="240" w:lineRule="auto"/>
        <w:contextualSpacing/>
        <w:rPr>
          <w:rFonts w:asciiTheme="majorBidi" w:eastAsia="Calibri" w:hAnsiTheme="majorBidi" w:cstheme="majorBidi"/>
          <w:b/>
          <w:sz w:val="24"/>
          <w:szCs w:val="24"/>
          <w:lang w:eastAsia="en-US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PACT is seeking 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 intern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with interest in event coordination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>, volunteer management,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social media for 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>our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>V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>olunteer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>/ F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oster 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>O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utreach </w:t>
      </w:r>
      <w:r w:rsidR="001F72B5">
        <w:rPr>
          <w:rFonts w:asciiTheme="majorBidi" w:eastAsia="Times New Roman" w:hAnsiTheme="majorBidi" w:cstheme="majorBidi"/>
          <w:color w:val="000000"/>
          <w:sz w:val="24"/>
          <w:szCs w:val="24"/>
        </w:rPr>
        <w:t>Intern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position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Candidates for this position should 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be able to 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>maintain a positive attitude,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have 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good interpersonal communication skills, and a </w:t>
      </w:r>
      <w:r w:rsidR="00B6689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positive and inclusive 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>sense of humor.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  <w:r w:rsidR="00B6689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 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>love of companion anima</w:t>
      </w:r>
      <w:r w:rsidR="00B6689A">
        <w:rPr>
          <w:rFonts w:asciiTheme="majorBidi" w:eastAsia="Times New Roman" w:hAnsiTheme="majorBidi" w:cstheme="majorBidi"/>
          <w:color w:val="000000"/>
          <w:sz w:val="24"/>
          <w:szCs w:val="24"/>
        </w:rPr>
        <w:t>ls is a plus, but not required.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12868">
        <w:rPr>
          <w:rFonts w:asciiTheme="majorBidi" w:eastAsia="Times New Roman" w:hAnsiTheme="majorBidi" w:cstheme="majorBidi"/>
          <w:color w:val="000000"/>
          <w:sz w:val="24"/>
          <w:szCs w:val="24"/>
        </w:rPr>
        <w:t>The Volunteer/Foster Outreach Assistant Intern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will work closely with the Director of Foster/Volunteer Services </w:t>
      </w:r>
      <w:r w:rsidR="00B6689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remotely </w:t>
      </w:r>
      <w:r w:rsidR="00972F7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to </w:t>
      </w:r>
      <w:r w:rsidR="00912868">
        <w:rPr>
          <w:rFonts w:asciiTheme="majorBidi" w:eastAsia="Times New Roman" w:hAnsiTheme="majorBidi" w:cstheme="majorBidi"/>
          <w:color w:val="000000"/>
          <w:sz w:val="24"/>
          <w:szCs w:val="24"/>
        </w:rPr>
        <w:t>learn how PACT matches animals to foster homes and how to best serve our soldiers and hospitalized citizens.</w:t>
      </w:r>
      <w:r w:rsidR="002142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1420B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Interns in this position 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>will learn to navigate Salesforce, a customer relationship management software program used in many professional arenas.</w:t>
      </w:r>
      <w:r w:rsidR="0021420B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 </w:t>
      </w:r>
    </w:p>
    <w:p w14:paraId="7C560A8E" w14:textId="77777777" w:rsidR="00A81EDC" w:rsidRPr="00B669B0" w:rsidRDefault="00A81EDC" w:rsidP="00A81EDC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A8F1D4C" w14:textId="77777777" w:rsidR="00A81EDC" w:rsidRPr="00D20295" w:rsidRDefault="00A81EDC" w:rsidP="00D2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52334" w14:textId="77777777" w:rsidR="00E00271" w:rsidRDefault="00E00271" w:rsidP="00E002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D202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Qualifications</w:t>
      </w:r>
    </w:p>
    <w:p w14:paraId="5DA4531D" w14:textId="3EE68684" w:rsidR="00E00271" w:rsidRPr="00847CD3" w:rsidRDefault="00E00271" w:rsidP="00E00271">
      <w:pPr>
        <w:spacing w:after="0" w:line="240" w:lineRule="auto"/>
        <w:contextualSpacing/>
        <w:rPr>
          <w:rFonts w:asciiTheme="majorBidi" w:eastAsia="Calibri" w:hAnsiTheme="majorBidi" w:cstheme="majorBidi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sz w:val="24"/>
          <w:szCs w:val="24"/>
          <w:lang w:eastAsia="en-US"/>
        </w:rPr>
        <w:t>P</w:t>
      </w:r>
      <w:r w:rsidR="00912868">
        <w:rPr>
          <w:rFonts w:asciiTheme="majorBidi" w:eastAsia="Calibri" w:hAnsiTheme="majorBidi" w:cstheme="majorBidi"/>
          <w:sz w:val="24"/>
          <w:szCs w:val="24"/>
          <w:lang w:eastAsia="en-US"/>
        </w:rPr>
        <w:t>ACT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seeks </w:t>
      </w:r>
      <w:r w:rsidR="00912868">
        <w:rPr>
          <w:rFonts w:asciiTheme="majorBidi" w:eastAsia="Calibri" w:hAnsiTheme="majorBidi" w:cstheme="majorBidi"/>
          <w:sz w:val="24"/>
          <w:szCs w:val="24"/>
          <w:lang w:eastAsia="en-US"/>
        </w:rPr>
        <w:t>candidates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</w:t>
      </w:r>
      <w:r w:rsidR="00912868">
        <w:rPr>
          <w:rFonts w:asciiTheme="majorBidi" w:eastAsia="Calibri" w:hAnsiTheme="majorBidi" w:cstheme="majorBidi"/>
          <w:sz w:val="24"/>
          <w:szCs w:val="24"/>
          <w:lang w:eastAsia="en-US"/>
        </w:rPr>
        <w:t>who are</w:t>
      </w:r>
      <w:r w:rsidR="000C4FB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motivated self-starters,</w:t>
      </w:r>
      <w:r w:rsidR="00B6689A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efficient independent workers,</w:t>
      </w:r>
      <w:r w:rsidR="000C4FB5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eager to learn,</w:t>
      </w:r>
      <w:r w:rsidR="00D028C4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detail-oriented, proficient in Microsoft </w:t>
      </w:r>
      <w:r w:rsidR="000C4FB5">
        <w:rPr>
          <w:rFonts w:asciiTheme="majorBidi" w:eastAsia="Calibri" w:hAnsiTheme="majorBidi" w:cstheme="majorBidi"/>
          <w:sz w:val="24"/>
          <w:szCs w:val="24"/>
          <w:lang w:eastAsia="en-US"/>
        </w:rPr>
        <w:t>O</w:t>
      </w:r>
      <w:r w:rsidR="00D028C4">
        <w:rPr>
          <w:rFonts w:asciiTheme="majorBidi" w:eastAsia="Calibri" w:hAnsiTheme="majorBidi" w:cstheme="majorBidi"/>
          <w:sz w:val="24"/>
          <w:szCs w:val="24"/>
          <w:lang w:eastAsia="en-US"/>
        </w:rPr>
        <w:t>ffice</w:t>
      </w:r>
      <w:r w:rsidR="001F72B5">
        <w:rPr>
          <w:rFonts w:asciiTheme="majorBidi" w:eastAsia="Calibri" w:hAnsiTheme="majorBidi" w:cstheme="majorBidi"/>
          <w:sz w:val="24"/>
          <w:szCs w:val="24"/>
          <w:lang w:eastAsia="en-US"/>
        </w:rPr>
        <w:t>,</w:t>
      </w:r>
      <w:r w:rsidR="00D028C4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and possess </w:t>
      </w:r>
      <w:r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excellent </w:t>
      </w:r>
      <w:r w:rsidR="00D028C4">
        <w:rPr>
          <w:rFonts w:asciiTheme="majorBidi" w:eastAsia="Calibri" w:hAnsiTheme="majorBidi" w:cstheme="majorBidi"/>
          <w:sz w:val="24"/>
          <w:szCs w:val="24"/>
          <w:lang w:eastAsia="en-US"/>
        </w:rPr>
        <w:t>communication skills</w:t>
      </w:r>
      <w:r w:rsidRPr="00847CD3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. </w:t>
      </w:r>
      <w:r w:rsidR="00B6689A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Candidates must have their own computer and webcam in order to participate in weekly virtual meetings via Zoom.</w:t>
      </w:r>
    </w:p>
    <w:p w14:paraId="0415557B" w14:textId="77777777" w:rsidR="00E00271" w:rsidRPr="0027431F" w:rsidRDefault="00E00271" w:rsidP="00E00271">
      <w:pPr>
        <w:spacing w:after="0"/>
        <w:rPr>
          <w:rFonts w:asciiTheme="majorBidi" w:eastAsia="Times New Roman" w:hAnsiTheme="majorBidi" w:cstheme="majorBidi"/>
          <w:sz w:val="23"/>
          <w:szCs w:val="23"/>
        </w:rPr>
      </w:pPr>
    </w:p>
    <w:p w14:paraId="417D1046" w14:textId="3F37D943" w:rsidR="00E00271" w:rsidRDefault="00E00271" w:rsidP="00E0027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27BC8">
        <w:rPr>
          <w:rFonts w:asciiTheme="majorBidi" w:eastAsia="Times New Roman" w:hAnsiTheme="majorBidi" w:cstheme="majorBidi"/>
          <w:b/>
          <w:bCs/>
          <w:color w:val="000000"/>
          <w:sz w:val="23"/>
          <w:szCs w:val="23"/>
        </w:rPr>
        <w:t xml:space="preserve">Time commitment: </w:t>
      </w:r>
      <w:r w:rsidRPr="00C27BC8">
        <w:rPr>
          <w:rFonts w:asciiTheme="majorBidi" w:eastAsia="Times New Roman" w:hAnsiTheme="majorBidi" w:cstheme="majorBidi"/>
          <w:color w:val="000000"/>
          <w:sz w:val="23"/>
          <w:szCs w:val="23"/>
        </w:rPr>
        <w:t>Flexible shifts available Monday through Friday, s</w:t>
      </w:r>
      <w:r w:rsidR="000A02B9"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cheduled between the hours of </w:t>
      </w:r>
      <w:r w:rsidR="00B6689A">
        <w:rPr>
          <w:rFonts w:asciiTheme="majorBidi" w:eastAsia="Times New Roman" w:hAnsiTheme="majorBidi" w:cstheme="majorBidi"/>
          <w:color w:val="000000"/>
          <w:sz w:val="23"/>
          <w:szCs w:val="23"/>
        </w:rPr>
        <w:t>8</w:t>
      </w:r>
      <w:r w:rsidRPr="00C27BC8"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:00AM – </w:t>
      </w:r>
      <w:r w:rsidR="00B6689A">
        <w:rPr>
          <w:rFonts w:asciiTheme="majorBidi" w:eastAsia="Times New Roman" w:hAnsiTheme="majorBidi" w:cstheme="majorBidi"/>
          <w:color w:val="000000"/>
          <w:sz w:val="23"/>
          <w:szCs w:val="23"/>
        </w:rPr>
        <w:t>3</w:t>
      </w:r>
      <w:r w:rsidRPr="00C27BC8">
        <w:rPr>
          <w:rFonts w:asciiTheme="majorBidi" w:eastAsia="Times New Roman" w:hAnsiTheme="majorBidi" w:cstheme="majorBidi"/>
          <w:color w:val="000000"/>
          <w:sz w:val="23"/>
          <w:szCs w:val="23"/>
        </w:rPr>
        <w:t>:00PM</w:t>
      </w:r>
      <w:r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 (may not exceed 1</w:t>
      </w:r>
      <w:r w:rsidR="00B6689A">
        <w:rPr>
          <w:rFonts w:asciiTheme="majorBidi" w:eastAsia="Times New Roman" w:hAnsiTheme="majorBidi" w:cstheme="majorBidi"/>
          <w:color w:val="000000"/>
          <w:sz w:val="23"/>
          <w:szCs w:val="23"/>
        </w:rPr>
        <w:t>0</w:t>
      </w:r>
      <w:r w:rsidR="00D028C4"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 total</w:t>
      </w:r>
      <w:r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 hours</w:t>
      </w:r>
      <w:r w:rsidR="00D028C4">
        <w:rPr>
          <w:rFonts w:asciiTheme="majorBidi" w:eastAsia="Times New Roman" w:hAnsiTheme="majorBidi" w:cstheme="majorBidi"/>
          <w:color w:val="000000"/>
          <w:sz w:val="23"/>
          <w:szCs w:val="23"/>
        </w:rPr>
        <w:t xml:space="preserve"> per week</w:t>
      </w:r>
      <w:r>
        <w:rPr>
          <w:rFonts w:asciiTheme="majorBidi" w:eastAsia="Times New Roman" w:hAnsiTheme="majorBidi" w:cstheme="majorBidi"/>
          <w:color w:val="000000"/>
          <w:sz w:val="23"/>
          <w:szCs w:val="23"/>
        </w:rPr>
        <w:t>)</w:t>
      </w:r>
    </w:p>
    <w:p w14:paraId="75E616EE" w14:textId="77777777" w:rsidR="00E00271" w:rsidRPr="006A7F8A" w:rsidRDefault="00E00271" w:rsidP="00E00271">
      <w:pPr>
        <w:spacing w:after="0"/>
        <w:rPr>
          <w:rFonts w:asciiTheme="majorBidi" w:hAnsiTheme="majorBidi" w:cstheme="majorBidi"/>
        </w:rPr>
      </w:pPr>
    </w:p>
    <w:p w14:paraId="17160248" w14:textId="77777777" w:rsidR="00AA236A" w:rsidRPr="008423EF" w:rsidRDefault="00AA236A" w:rsidP="00E00271">
      <w:pPr>
        <w:spacing w:after="0" w:line="240" w:lineRule="auto"/>
        <w:rPr>
          <w:rFonts w:asciiTheme="majorHAnsi" w:hAnsiTheme="majorHAnsi"/>
        </w:rPr>
      </w:pPr>
    </w:p>
    <w:sectPr w:rsidR="00AA236A" w:rsidRPr="0084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239"/>
    <w:multiLevelType w:val="hybridMultilevel"/>
    <w:tmpl w:val="196A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EF"/>
    <w:rsid w:val="000A02B9"/>
    <w:rsid w:val="000A44E3"/>
    <w:rsid w:val="000C4FB5"/>
    <w:rsid w:val="00101F63"/>
    <w:rsid w:val="001308A6"/>
    <w:rsid w:val="001D79A2"/>
    <w:rsid w:val="001F72B5"/>
    <w:rsid w:val="0021420B"/>
    <w:rsid w:val="00226408"/>
    <w:rsid w:val="00243000"/>
    <w:rsid w:val="00264FE6"/>
    <w:rsid w:val="0027587A"/>
    <w:rsid w:val="00346B58"/>
    <w:rsid w:val="0047183D"/>
    <w:rsid w:val="004E2E17"/>
    <w:rsid w:val="00562BB4"/>
    <w:rsid w:val="00576E08"/>
    <w:rsid w:val="006301C6"/>
    <w:rsid w:val="00677B6F"/>
    <w:rsid w:val="006A7F8A"/>
    <w:rsid w:val="00750DB0"/>
    <w:rsid w:val="008312B3"/>
    <w:rsid w:val="008423EF"/>
    <w:rsid w:val="00912868"/>
    <w:rsid w:val="00972F74"/>
    <w:rsid w:val="00A02B0D"/>
    <w:rsid w:val="00A81EDC"/>
    <w:rsid w:val="00AA236A"/>
    <w:rsid w:val="00AD0977"/>
    <w:rsid w:val="00B21BEB"/>
    <w:rsid w:val="00B6415D"/>
    <w:rsid w:val="00B6689A"/>
    <w:rsid w:val="00B669B0"/>
    <w:rsid w:val="00BC301C"/>
    <w:rsid w:val="00C27BC8"/>
    <w:rsid w:val="00C318D3"/>
    <w:rsid w:val="00C449FA"/>
    <w:rsid w:val="00C60768"/>
    <w:rsid w:val="00D028C4"/>
    <w:rsid w:val="00D20295"/>
    <w:rsid w:val="00D46035"/>
    <w:rsid w:val="00E00271"/>
    <w:rsid w:val="00E54CED"/>
    <w:rsid w:val="00E73C5C"/>
    <w:rsid w:val="00F13005"/>
    <w:rsid w:val="00F27382"/>
    <w:rsid w:val="00F53FAD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66FD4"/>
  <w15:docId w15:val="{4906F655-4C2C-4DDE-B63A-C84F42FE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 Kostouros</dc:creator>
  <cp:lastModifiedBy>Dalia K Mahgoub</cp:lastModifiedBy>
  <cp:revision>3</cp:revision>
  <cp:lastPrinted>2016-09-20T17:04:00Z</cp:lastPrinted>
  <dcterms:created xsi:type="dcterms:W3CDTF">2020-09-01T20:39:00Z</dcterms:created>
  <dcterms:modified xsi:type="dcterms:W3CDTF">2021-09-16T16:20:00Z</dcterms:modified>
</cp:coreProperties>
</file>