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C8" w:rsidRPr="00FF3E6F" w:rsidRDefault="00705BC8" w:rsidP="00DF5C73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bookmarkStart w:id="0" w:name="_GoBack"/>
      <w:bookmarkEnd w:id="0"/>
      <w:r w:rsidRPr="00FF3E6F">
        <w:rPr>
          <w:rFonts w:ascii="Arial" w:hAnsi="Arial" w:cs="Arial"/>
          <w:b/>
          <w:sz w:val="32"/>
          <w:szCs w:val="32"/>
          <w:lang w:val="en-GB"/>
        </w:rPr>
        <w:t>Plan for Emergency Incidents Abroad</w:t>
      </w:r>
    </w:p>
    <w:p w:rsidR="00705BC8" w:rsidRPr="00397FFB" w:rsidRDefault="00495F43" w:rsidP="00495F43">
      <w:pPr>
        <w:pStyle w:val="NoSpacing"/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397FFB">
        <w:rPr>
          <w:rFonts w:ascii="Arial" w:hAnsi="Arial" w:cs="Arial"/>
          <w:b/>
          <w:sz w:val="20"/>
          <w:szCs w:val="20"/>
        </w:rPr>
        <w:t>BRYN MAWR COLLEGE</w:t>
      </w:r>
    </w:p>
    <w:p w:rsidR="008702E0" w:rsidRPr="008702E0" w:rsidRDefault="00023130" w:rsidP="00953CFD">
      <w:pPr>
        <w:pStyle w:val="NoSpacing"/>
        <w:spacing w:after="120"/>
        <w:ind w:right="-634"/>
        <w:rPr>
          <w:rFonts w:asciiTheme="majorBidi" w:hAnsiTheme="majorBidi" w:cstheme="majorBidi"/>
          <w:sz w:val="24"/>
          <w:szCs w:val="24"/>
        </w:rPr>
      </w:pPr>
      <w:r w:rsidRPr="008702E0">
        <w:rPr>
          <w:rFonts w:asciiTheme="majorBidi" w:hAnsiTheme="majorBidi" w:cstheme="majorBidi"/>
          <w:sz w:val="24"/>
          <w:szCs w:val="24"/>
        </w:rPr>
        <w:t>A local contingency plan should be completed by the trip l</w:t>
      </w:r>
      <w:r w:rsidR="004B69CC" w:rsidRPr="008702E0">
        <w:rPr>
          <w:rFonts w:asciiTheme="majorBidi" w:hAnsiTheme="majorBidi" w:cstheme="majorBidi"/>
          <w:sz w:val="24"/>
          <w:szCs w:val="24"/>
        </w:rPr>
        <w:t>eader</w:t>
      </w:r>
      <w:r w:rsidRPr="008702E0">
        <w:rPr>
          <w:rFonts w:asciiTheme="majorBidi" w:hAnsiTheme="majorBidi" w:cstheme="majorBidi"/>
          <w:sz w:val="24"/>
          <w:szCs w:val="24"/>
        </w:rPr>
        <w:t xml:space="preserve"> (traveling with </w:t>
      </w:r>
      <w:r w:rsidR="00D662EE" w:rsidRPr="008702E0">
        <w:rPr>
          <w:rFonts w:asciiTheme="majorBidi" w:hAnsiTheme="majorBidi" w:cstheme="majorBidi"/>
          <w:sz w:val="24"/>
          <w:szCs w:val="24"/>
        </w:rPr>
        <w:t>a</w:t>
      </w:r>
      <w:r w:rsidRPr="008702E0">
        <w:rPr>
          <w:rFonts w:asciiTheme="majorBidi" w:hAnsiTheme="majorBidi" w:cstheme="majorBidi"/>
          <w:sz w:val="24"/>
          <w:szCs w:val="24"/>
        </w:rPr>
        <w:t xml:space="preserve"> group) </w:t>
      </w:r>
      <w:r w:rsidR="00705BC8" w:rsidRPr="008702E0">
        <w:rPr>
          <w:rFonts w:asciiTheme="majorBidi" w:hAnsiTheme="majorBidi" w:cstheme="majorBidi"/>
          <w:sz w:val="24"/>
          <w:szCs w:val="24"/>
        </w:rPr>
        <w:t>or</w:t>
      </w:r>
      <w:r w:rsidRPr="008702E0">
        <w:rPr>
          <w:rFonts w:asciiTheme="majorBidi" w:hAnsiTheme="majorBidi" w:cstheme="majorBidi"/>
          <w:sz w:val="24"/>
          <w:szCs w:val="24"/>
        </w:rPr>
        <w:t xml:space="preserve"> the</w:t>
      </w:r>
      <w:r w:rsidR="00705BC8" w:rsidRPr="008702E0">
        <w:rPr>
          <w:rFonts w:asciiTheme="majorBidi" w:hAnsiTheme="majorBidi" w:cstheme="majorBidi"/>
          <w:sz w:val="24"/>
          <w:szCs w:val="24"/>
        </w:rPr>
        <w:t xml:space="preserve"> individual traveler</w:t>
      </w:r>
      <w:r w:rsidRPr="008702E0">
        <w:rPr>
          <w:rFonts w:asciiTheme="majorBidi" w:hAnsiTheme="majorBidi" w:cstheme="majorBidi"/>
          <w:sz w:val="24"/>
          <w:szCs w:val="24"/>
        </w:rPr>
        <w:t xml:space="preserve"> (if traveling alone).</w:t>
      </w:r>
      <w:r w:rsidR="00046AEF" w:rsidRPr="008702E0">
        <w:rPr>
          <w:rFonts w:asciiTheme="majorBidi" w:hAnsiTheme="majorBidi" w:cstheme="majorBidi"/>
          <w:sz w:val="24"/>
          <w:szCs w:val="24"/>
        </w:rPr>
        <w:t xml:space="preserve"> </w:t>
      </w:r>
      <w:r w:rsidRPr="008702E0">
        <w:rPr>
          <w:rFonts w:asciiTheme="majorBidi" w:hAnsiTheme="majorBidi" w:cstheme="majorBidi"/>
          <w:sz w:val="24"/>
          <w:szCs w:val="24"/>
        </w:rPr>
        <w:t xml:space="preserve">Please retain a copy of this plan to carry for the duration of </w:t>
      </w:r>
      <w:r w:rsidR="004B69CC" w:rsidRPr="008702E0">
        <w:rPr>
          <w:rFonts w:asciiTheme="majorBidi" w:hAnsiTheme="majorBidi" w:cstheme="majorBidi"/>
          <w:sz w:val="24"/>
          <w:szCs w:val="24"/>
        </w:rPr>
        <w:t>your</w:t>
      </w:r>
      <w:r w:rsidRPr="008702E0">
        <w:rPr>
          <w:rFonts w:asciiTheme="majorBidi" w:hAnsiTheme="majorBidi" w:cstheme="majorBidi"/>
          <w:sz w:val="24"/>
          <w:szCs w:val="24"/>
        </w:rPr>
        <w:t xml:space="preserve"> trip, submit one copy of the plan to your department contact and one copy to</w:t>
      </w:r>
      <w:r w:rsidRPr="008702E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55FEA" w:rsidRPr="008702E0">
        <w:rPr>
          <w:rFonts w:asciiTheme="majorBidi" w:hAnsiTheme="majorBidi" w:cstheme="majorBidi"/>
          <w:sz w:val="24"/>
          <w:szCs w:val="24"/>
        </w:rPr>
        <w:t>Campus Safety</w:t>
      </w:r>
      <w:r w:rsidR="00AB4E7B" w:rsidRPr="008702E0">
        <w:rPr>
          <w:rFonts w:asciiTheme="majorBidi" w:hAnsiTheme="majorBidi" w:cstheme="majorBidi"/>
          <w:sz w:val="24"/>
          <w:szCs w:val="24"/>
        </w:rPr>
        <w:t xml:space="preserve">.  </w:t>
      </w:r>
      <w:r w:rsidR="00324E53" w:rsidRPr="008702E0">
        <w:rPr>
          <w:rFonts w:asciiTheme="majorBidi" w:hAnsiTheme="majorBidi" w:cstheme="majorBidi"/>
          <w:sz w:val="24"/>
          <w:szCs w:val="24"/>
        </w:rPr>
        <w:t>Trip/group</w:t>
      </w:r>
      <w:r w:rsidR="00705BC8" w:rsidRPr="008702E0">
        <w:rPr>
          <w:rFonts w:asciiTheme="majorBidi" w:hAnsiTheme="majorBidi" w:cstheme="majorBidi"/>
          <w:sz w:val="24"/>
          <w:szCs w:val="24"/>
        </w:rPr>
        <w:t xml:space="preserve"> leader</w:t>
      </w:r>
      <w:r w:rsidR="00324E53" w:rsidRPr="008702E0">
        <w:rPr>
          <w:rFonts w:asciiTheme="majorBidi" w:hAnsiTheme="majorBidi" w:cstheme="majorBidi"/>
          <w:sz w:val="24"/>
          <w:szCs w:val="24"/>
        </w:rPr>
        <w:t>s</w:t>
      </w:r>
      <w:r w:rsidR="00705BC8" w:rsidRPr="008702E0">
        <w:rPr>
          <w:rFonts w:asciiTheme="majorBidi" w:hAnsiTheme="majorBidi" w:cstheme="majorBidi"/>
          <w:sz w:val="24"/>
          <w:szCs w:val="24"/>
        </w:rPr>
        <w:t xml:space="preserve"> </w:t>
      </w:r>
      <w:r w:rsidR="00324E53" w:rsidRPr="008702E0">
        <w:rPr>
          <w:rFonts w:asciiTheme="majorBidi" w:hAnsiTheme="majorBidi" w:cstheme="majorBidi"/>
          <w:sz w:val="24"/>
          <w:szCs w:val="24"/>
        </w:rPr>
        <w:t>are</w:t>
      </w:r>
      <w:r w:rsidR="00705BC8" w:rsidRPr="008702E0">
        <w:rPr>
          <w:rFonts w:asciiTheme="majorBidi" w:hAnsiTheme="majorBidi" w:cstheme="majorBidi"/>
          <w:sz w:val="24"/>
          <w:szCs w:val="24"/>
        </w:rPr>
        <w:t xml:space="preserve"> responsible to ensure that </w:t>
      </w:r>
      <w:r w:rsidR="00705BC8" w:rsidRPr="008702E0">
        <w:rPr>
          <w:rFonts w:asciiTheme="majorBidi" w:hAnsiTheme="majorBidi" w:cstheme="majorBidi"/>
          <w:sz w:val="24"/>
          <w:szCs w:val="24"/>
          <w:u w:val="single"/>
        </w:rPr>
        <w:t>all</w:t>
      </w:r>
      <w:r w:rsidR="00705BC8" w:rsidRPr="008702E0">
        <w:rPr>
          <w:rFonts w:asciiTheme="majorBidi" w:hAnsiTheme="majorBidi" w:cstheme="majorBidi"/>
          <w:sz w:val="24"/>
          <w:szCs w:val="24"/>
        </w:rPr>
        <w:t xml:space="preserve"> travelers are fu</w:t>
      </w:r>
      <w:r w:rsidR="00AB4E7B" w:rsidRPr="008702E0">
        <w:rPr>
          <w:rFonts w:asciiTheme="majorBidi" w:hAnsiTheme="majorBidi" w:cstheme="majorBidi"/>
          <w:sz w:val="24"/>
          <w:szCs w:val="24"/>
        </w:rPr>
        <w:t>lly aware of the details of this</w:t>
      </w:r>
      <w:r w:rsidR="00682B17" w:rsidRPr="008702E0">
        <w:rPr>
          <w:rFonts w:asciiTheme="majorBidi" w:hAnsiTheme="majorBidi" w:cstheme="majorBidi"/>
          <w:sz w:val="24"/>
          <w:szCs w:val="24"/>
        </w:rPr>
        <w:t xml:space="preserve"> contingency</w:t>
      </w:r>
      <w:r w:rsidR="00705BC8" w:rsidRPr="008702E0">
        <w:rPr>
          <w:rFonts w:asciiTheme="majorBidi" w:hAnsiTheme="majorBidi" w:cstheme="majorBidi"/>
          <w:sz w:val="24"/>
          <w:szCs w:val="24"/>
        </w:rPr>
        <w:t xml:space="preserve"> plan.</w:t>
      </w:r>
      <w:r w:rsidR="008702E0" w:rsidRPr="008702E0">
        <w:rPr>
          <w:rFonts w:asciiTheme="majorBidi" w:hAnsiTheme="majorBidi" w:cstheme="majorBidi"/>
          <w:sz w:val="24"/>
          <w:szCs w:val="24"/>
        </w:rPr>
        <w:t xml:space="preserve">  At a minimum, the plan should include:</w:t>
      </w:r>
    </w:p>
    <w:p w:rsidR="008702E0" w:rsidRPr="008702E0" w:rsidRDefault="008702E0" w:rsidP="008702E0">
      <w:pPr>
        <w:pStyle w:val="xxxmsonospacing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8702E0">
        <w:rPr>
          <w:rFonts w:asciiTheme="majorBidi" w:hAnsiTheme="majorBidi" w:cstheme="majorBidi"/>
        </w:rPr>
        <w:t>Requirement for prior and onsite travel orientation for all</w:t>
      </w:r>
    </w:p>
    <w:p w:rsidR="008702E0" w:rsidRPr="008702E0" w:rsidRDefault="008702E0" w:rsidP="008702E0">
      <w:pPr>
        <w:pStyle w:val="xxxmsonospacing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8702E0">
        <w:rPr>
          <w:rFonts w:asciiTheme="majorBidi" w:hAnsiTheme="majorBidi" w:cstheme="majorBidi"/>
        </w:rPr>
        <w:t>Communication plan including the following:</w:t>
      </w:r>
    </w:p>
    <w:p w:rsidR="008702E0" w:rsidRDefault="008702E0" w:rsidP="008702E0">
      <w:pPr>
        <w:pStyle w:val="xxxmsonospacing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8702E0">
        <w:rPr>
          <w:rFonts w:asciiTheme="majorBidi" w:hAnsiTheme="majorBidi" w:cstheme="majorBidi"/>
        </w:rPr>
        <w:t>24/7 ability to contact the home campus</w:t>
      </w:r>
    </w:p>
    <w:p w:rsidR="00953CFD" w:rsidRPr="008702E0" w:rsidRDefault="00953CFD" w:rsidP="00953CFD">
      <w:pPr>
        <w:pStyle w:val="xxxmsonospacing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24/7 ability for all participants and for non-travelling campus representatives to contact the trip leader in the event of an emergency during the trip</w:t>
      </w:r>
    </w:p>
    <w:p w:rsidR="008702E0" w:rsidRPr="008702E0" w:rsidRDefault="008702E0" w:rsidP="008702E0">
      <w:pPr>
        <w:pStyle w:val="xxxmsonospacing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8702E0">
        <w:rPr>
          <w:rFonts w:asciiTheme="majorBidi" w:hAnsiTheme="majorBidi" w:cstheme="majorBidi"/>
        </w:rPr>
        <w:t>Calling tree to quickly disseminate emergency information or activate emergency procedures as needed</w:t>
      </w:r>
    </w:p>
    <w:p w:rsidR="008702E0" w:rsidRDefault="008702E0" w:rsidP="008702E0">
      <w:pPr>
        <w:pStyle w:val="xxxmsonospacing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8702E0">
        <w:rPr>
          <w:rFonts w:asciiTheme="majorBidi" w:hAnsiTheme="majorBidi" w:cstheme="majorBidi"/>
        </w:rPr>
        <w:t>Required registration of all participants with the State Department's Smart Traveler Program for up-to-date warnings</w:t>
      </w:r>
    </w:p>
    <w:p w:rsidR="00394270" w:rsidRPr="00394270" w:rsidRDefault="00394270" w:rsidP="00394270">
      <w:pPr>
        <w:pStyle w:val="xxxmsonospacing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394270">
        <w:rPr>
          <w:rFonts w:asciiTheme="majorBidi" w:hAnsiTheme="majorBidi" w:cstheme="majorBidi"/>
        </w:rPr>
        <w:t xml:space="preserve">Required registration </w:t>
      </w:r>
      <w:r>
        <w:rPr>
          <w:rFonts w:asciiTheme="majorBidi" w:hAnsiTheme="majorBidi" w:cstheme="majorBidi"/>
        </w:rPr>
        <w:t xml:space="preserve">of travel plans </w:t>
      </w:r>
      <w:r w:rsidRPr="00394270">
        <w:rPr>
          <w:rFonts w:asciiTheme="majorBidi" w:hAnsiTheme="majorBidi" w:cstheme="majorBidi"/>
        </w:rPr>
        <w:t xml:space="preserve">for trip leaders (or sole traveler) </w:t>
      </w:r>
      <w:r>
        <w:rPr>
          <w:rFonts w:asciiTheme="majorBidi" w:hAnsiTheme="majorBidi" w:cstheme="majorBidi"/>
        </w:rPr>
        <w:t>on</w:t>
      </w:r>
      <w:r w:rsidRPr="00394270">
        <w:rPr>
          <w:rFonts w:asciiTheme="majorBidi" w:hAnsiTheme="majorBidi" w:cstheme="majorBidi"/>
        </w:rPr>
        <w:t xml:space="preserve"> www.ACETravelAssistance.com </w:t>
      </w:r>
    </w:p>
    <w:p w:rsidR="008702E0" w:rsidRPr="00394270" w:rsidRDefault="008702E0" w:rsidP="008702E0">
      <w:pPr>
        <w:pStyle w:val="xxxmsonospacing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394270">
        <w:rPr>
          <w:rFonts w:asciiTheme="majorBidi" w:hAnsiTheme="majorBidi" w:cstheme="majorBidi"/>
        </w:rPr>
        <w:t>Back-up Procedure/plan of last resort (safe haven plan)</w:t>
      </w:r>
    </w:p>
    <w:p w:rsidR="008702E0" w:rsidRPr="008702E0" w:rsidRDefault="008702E0" w:rsidP="008702E0">
      <w:pPr>
        <w:pStyle w:val="xxxmsonospacing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8702E0">
        <w:rPr>
          <w:rFonts w:asciiTheme="majorBidi" w:hAnsiTheme="majorBidi" w:cstheme="majorBidi"/>
        </w:rPr>
        <w:t>Guidelines/procedures for different types of emergencies/threats including evacuation procedures</w:t>
      </w:r>
    </w:p>
    <w:p w:rsidR="008702E0" w:rsidRPr="008702E0" w:rsidRDefault="008702E0" w:rsidP="008702E0">
      <w:pPr>
        <w:pStyle w:val="xxxmsonospacing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8702E0">
        <w:rPr>
          <w:rFonts w:asciiTheme="majorBidi" w:hAnsiTheme="majorBidi" w:cstheme="majorBidi"/>
        </w:rPr>
        <w:t>Directions for documenting events from start of emergency to finish, including post emergency protocols</w:t>
      </w:r>
    </w:p>
    <w:p w:rsidR="008702E0" w:rsidRDefault="008702E0" w:rsidP="003051E8">
      <w:pPr>
        <w:pStyle w:val="NoSpacing"/>
        <w:spacing w:after="120"/>
        <w:ind w:left="-634" w:right="-63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64" w:type="dxa"/>
        <w:tblInd w:w="108" w:type="dxa"/>
        <w:tblLook w:val="04A0" w:firstRow="1" w:lastRow="0" w:firstColumn="1" w:lastColumn="0" w:noHBand="0" w:noVBand="1"/>
      </w:tblPr>
      <w:tblGrid>
        <w:gridCol w:w="4702"/>
        <w:gridCol w:w="5162"/>
      </w:tblGrid>
      <w:tr w:rsidR="008702E0" w:rsidTr="00953CFD">
        <w:tc>
          <w:tcPr>
            <w:tcW w:w="4702" w:type="dxa"/>
          </w:tcPr>
          <w:p w:rsidR="008702E0" w:rsidRPr="00953CFD" w:rsidRDefault="008702E0" w:rsidP="00953CFD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7FFB">
              <w:rPr>
                <w:rFonts w:ascii="Arial" w:hAnsi="Arial" w:cs="Arial"/>
                <w:b/>
                <w:sz w:val="20"/>
                <w:szCs w:val="20"/>
                <w:lang w:val="en-GB"/>
              </w:rPr>
              <w:t>Primary Trip Leader</w:t>
            </w:r>
            <w:r w:rsidR="00152D90">
              <w:rPr>
                <w:rFonts w:ascii="Arial" w:hAnsi="Arial" w:cs="Arial"/>
                <w:b/>
                <w:sz w:val="20"/>
                <w:szCs w:val="20"/>
                <w:lang w:val="en-GB"/>
              </w:rPr>
              <w:t>/Traveller</w:t>
            </w:r>
            <w:r w:rsidRPr="00397FF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Name:</w:t>
            </w:r>
          </w:p>
        </w:tc>
        <w:tc>
          <w:tcPr>
            <w:tcW w:w="5162" w:type="dxa"/>
          </w:tcPr>
          <w:p w:rsidR="008702E0" w:rsidRDefault="008702E0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2E0" w:rsidTr="00953CFD">
        <w:tc>
          <w:tcPr>
            <w:tcW w:w="4702" w:type="dxa"/>
          </w:tcPr>
          <w:p w:rsidR="008702E0" w:rsidRPr="00953CFD" w:rsidRDefault="00953CFD" w:rsidP="00953CF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53CF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</w:t>
            </w:r>
            <w:r w:rsidR="008702E0" w:rsidRPr="00953CFD">
              <w:rPr>
                <w:rFonts w:ascii="Arial" w:eastAsia="Calibri" w:hAnsi="Arial" w:cs="Arial"/>
                <w:bCs/>
                <w:sz w:val="20"/>
                <w:szCs w:val="20"/>
              </w:rPr>
              <w:t>Title:</w:t>
            </w:r>
          </w:p>
        </w:tc>
        <w:tc>
          <w:tcPr>
            <w:tcW w:w="5162" w:type="dxa"/>
          </w:tcPr>
          <w:p w:rsidR="008702E0" w:rsidRDefault="008702E0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2E0" w:rsidTr="00953CFD">
        <w:tc>
          <w:tcPr>
            <w:tcW w:w="4702" w:type="dxa"/>
          </w:tcPr>
          <w:p w:rsidR="008702E0" w:rsidRP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8702E0" w:rsidRPr="00953CFD">
              <w:rPr>
                <w:rFonts w:ascii="Arial" w:hAnsi="Arial" w:cs="Arial"/>
                <w:bCs/>
                <w:sz w:val="20"/>
                <w:szCs w:val="20"/>
              </w:rPr>
              <w:t>School/Department:</w:t>
            </w:r>
          </w:p>
        </w:tc>
        <w:tc>
          <w:tcPr>
            <w:tcW w:w="5162" w:type="dxa"/>
          </w:tcPr>
          <w:p w:rsidR="008702E0" w:rsidRDefault="008702E0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2E0" w:rsidTr="00953CFD">
        <w:tc>
          <w:tcPr>
            <w:tcW w:w="4702" w:type="dxa"/>
          </w:tcPr>
          <w:p w:rsidR="008702E0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</w:t>
            </w:r>
            <w:r w:rsidR="008702E0"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 # (U.S.):</w:t>
            </w:r>
          </w:p>
        </w:tc>
        <w:tc>
          <w:tcPr>
            <w:tcW w:w="5162" w:type="dxa"/>
          </w:tcPr>
          <w:p w:rsidR="008702E0" w:rsidRDefault="008702E0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2E0" w:rsidTr="00953CFD">
        <w:tc>
          <w:tcPr>
            <w:tcW w:w="4702" w:type="dxa"/>
          </w:tcPr>
          <w:p w:rsidR="008702E0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8702E0"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 # (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24/7 </w:t>
            </w:r>
            <w:r w:rsidR="008702E0"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in-country):</w:t>
            </w:r>
          </w:p>
        </w:tc>
        <w:tc>
          <w:tcPr>
            <w:tcW w:w="5162" w:type="dxa"/>
          </w:tcPr>
          <w:p w:rsidR="008702E0" w:rsidRDefault="008702E0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2E0" w:rsidTr="00953CFD">
        <w:tc>
          <w:tcPr>
            <w:tcW w:w="4702" w:type="dxa"/>
          </w:tcPr>
          <w:p w:rsidR="008702E0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8702E0"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5162" w:type="dxa"/>
          </w:tcPr>
          <w:p w:rsidR="008702E0" w:rsidRDefault="008702E0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2E0" w:rsidTr="00953CFD">
        <w:tc>
          <w:tcPr>
            <w:tcW w:w="4702" w:type="dxa"/>
          </w:tcPr>
          <w:p w:rsidR="008702E0" w:rsidRPr="00953CFD" w:rsidRDefault="00953CFD" w:rsidP="00953CFD">
            <w:pPr>
              <w:outlineLvl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7FFB">
              <w:rPr>
                <w:rFonts w:ascii="Arial" w:hAnsi="Arial" w:cs="Arial"/>
                <w:b/>
                <w:sz w:val="20"/>
                <w:szCs w:val="20"/>
                <w:lang w:val="en-GB"/>
              </w:rPr>
              <w:t>Secondary “Back-up” Trip Leader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Name</w:t>
            </w:r>
            <w:r w:rsidRPr="00397FF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5162" w:type="dxa"/>
          </w:tcPr>
          <w:p w:rsidR="008702E0" w:rsidRDefault="008702E0" w:rsidP="00953CFD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53CF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Title:</w:t>
            </w:r>
          </w:p>
        </w:tc>
        <w:tc>
          <w:tcPr>
            <w:tcW w:w="5162" w:type="dxa"/>
          </w:tcPr>
          <w:p w:rsid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</w:rPr>
              <w:t xml:space="preserve">   School/Department:</w:t>
            </w:r>
          </w:p>
        </w:tc>
        <w:tc>
          <w:tcPr>
            <w:tcW w:w="5162" w:type="dxa"/>
          </w:tcPr>
          <w:p w:rsid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Phone # (U.S.):</w:t>
            </w:r>
          </w:p>
        </w:tc>
        <w:tc>
          <w:tcPr>
            <w:tcW w:w="5162" w:type="dxa"/>
          </w:tcPr>
          <w:p w:rsid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Phone # (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24/7 </w:t>
            </w:r>
            <w:r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in-country):</w:t>
            </w:r>
          </w:p>
        </w:tc>
        <w:tc>
          <w:tcPr>
            <w:tcW w:w="5162" w:type="dxa"/>
          </w:tcPr>
          <w:p w:rsid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5162" w:type="dxa"/>
          </w:tcPr>
          <w:p w:rsid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97FFB">
              <w:rPr>
                <w:rFonts w:ascii="Arial" w:eastAsia="Calibri" w:hAnsi="Arial" w:cs="Arial"/>
                <w:b/>
                <w:sz w:val="20"/>
                <w:szCs w:val="20"/>
              </w:rPr>
              <w:t>Admin. contact name (not traveling with you):</w:t>
            </w:r>
          </w:p>
        </w:tc>
        <w:tc>
          <w:tcPr>
            <w:tcW w:w="5162" w:type="dxa"/>
          </w:tcPr>
          <w:p w:rsidR="00953CFD" w:rsidRP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53CF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Title:</w:t>
            </w:r>
          </w:p>
        </w:tc>
        <w:tc>
          <w:tcPr>
            <w:tcW w:w="5162" w:type="dxa"/>
          </w:tcPr>
          <w:p w:rsidR="00953CFD" w:rsidRP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</w:rPr>
              <w:t xml:space="preserve">   School/Department:</w:t>
            </w:r>
          </w:p>
        </w:tc>
        <w:tc>
          <w:tcPr>
            <w:tcW w:w="5162" w:type="dxa"/>
          </w:tcPr>
          <w:p w:rsidR="00953CFD" w:rsidRP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Phone # (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24/7 </w:t>
            </w:r>
            <w:r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U.S.):</w:t>
            </w:r>
          </w:p>
        </w:tc>
        <w:tc>
          <w:tcPr>
            <w:tcW w:w="5162" w:type="dxa"/>
          </w:tcPr>
          <w:p w:rsidR="00953CFD" w:rsidRP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Pr="00953CFD" w:rsidRDefault="00953CFD" w:rsidP="00953CFD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</w:rPr>
            </w:pPr>
            <w:r w:rsidRPr="00953CFD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953CFD">
              <w:rPr>
                <w:rFonts w:ascii="Arial" w:hAnsi="Arial" w:cs="Arial"/>
                <w:bCs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5162" w:type="dxa"/>
          </w:tcPr>
          <w:p w:rsidR="00953CFD" w:rsidRP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3CFD" w:rsidTr="00953CFD">
        <w:tc>
          <w:tcPr>
            <w:tcW w:w="4702" w:type="dxa"/>
          </w:tcPr>
          <w:p w:rsidR="00953CFD" w:rsidRDefault="00152D90" w:rsidP="00152D90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Bryn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Mawr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Campus Safety 24/7 phone #:</w:t>
            </w:r>
          </w:p>
        </w:tc>
        <w:tc>
          <w:tcPr>
            <w:tcW w:w="5162" w:type="dxa"/>
          </w:tcPr>
          <w:p w:rsidR="00953CFD" w:rsidRPr="00152D90" w:rsidRDefault="00152D90" w:rsidP="003051E8">
            <w:pPr>
              <w:pStyle w:val="NoSpacing"/>
              <w:spacing w:after="120"/>
              <w:ind w:right="-634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2D90">
              <w:rPr>
                <w:rFonts w:ascii="Arial" w:hAnsi="Arial" w:cs="Arial"/>
                <w:bCs/>
                <w:sz w:val="20"/>
                <w:szCs w:val="20"/>
              </w:rPr>
              <w:t>001-610-526-7911</w:t>
            </w:r>
          </w:p>
        </w:tc>
      </w:tr>
    </w:tbl>
    <w:p w:rsidR="00953CFD" w:rsidRDefault="00953CFD">
      <w:r>
        <w:br w:type="page"/>
      </w:r>
    </w:p>
    <w:p w:rsidR="003D5C63" w:rsidRPr="003D5C63" w:rsidRDefault="003D5C63">
      <w:pPr>
        <w:rPr>
          <w:rFonts w:asciiTheme="minorBidi" w:hAnsiTheme="minorBidi" w:cstheme="minorBidi"/>
          <w:sz w:val="20"/>
          <w:szCs w:val="20"/>
        </w:rPr>
      </w:pPr>
    </w:p>
    <w:p w:rsidR="003D5C63" w:rsidRPr="003D5C63" w:rsidRDefault="003D5C63">
      <w:pPr>
        <w:rPr>
          <w:rFonts w:asciiTheme="minorBidi" w:hAnsiTheme="minorBidi" w:cstheme="minorBidi"/>
          <w:sz w:val="20"/>
          <w:szCs w:val="20"/>
        </w:rPr>
      </w:pPr>
    </w:p>
    <w:p w:rsidR="003D5C63" w:rsidRPr="003D5C63" w:rsidRDefault="003D5C63">
      <w:pPr>
        <w:rPr>
          <w:rFonts w:asciiTheme="minorBidi" w:hAnsiTheme="minorBidi" w:cstheme="minorBidi"/>
          <w:sz w:val="20"/>
          <w:szCs w:val="20"/>
        </w:rPr>
      </w:pPr>
    </w:p>
    <w:p w:rsidR="003D5C63" w:rsidRPr="003D5C63" w:rsidRDefault="003D5C63">
      <w:pPr>
        <w:rPr>
          <w:rFonts w:asciiTheme="minorBidi" w:hAnsiTheme="minorBidi" w:cstheme="minorBidi"/>
          <w:sz w:val="20"/>
          <w:szCs w:val="20"/>
        </w:rPr>
      </w:pPr>
    </w:p>
    <w:p w:rsidR="003D5C63" w:rsidRPr="003D5C63" w:rsidRDefault="003D5C63">
      <w:pPr>
        <w:rPr>
          <w:rFonts w:asciiTheme="minorBidi" w:hAnsiTheme="minorBidi" w:cstheme="minorBidi"/>
          <w:sz w:val="20"/>
          <w:szCs w:val="20"/>
        </w:rPr>
      </w:pP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5130"/>
        <w:gridCol w:w="4950"/>
      </w:tblGrid>
      <w:tr w:rsidR="00953CFD" w:rsidTr="003B3C4C">
        <w:tc>
          <w:tcPr>
            <w:tcW w:w="5130" w:type="dxa"/>
          </w:tcPr>
          <w:p w:rsidR="00953CFD" w:rsidRPr="003D5C63" w:rsidRDefault="00953CFD" w:rsidP="00953CFD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5C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and 24/7 contact information for the person holding copies of passports/visas.</w:t>
            </w:r>
          </w:p>
        </w:tc>
        <w:tc>
          <w:tcPr>
            <w:tcW w:w="4950" w:type="dxa"/>
          </w:tcPr>
          <w:p w:rsidR="00953CFD" w:rsidRP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3CFD" w:rsidTr="003B3C4C">
        <w:tc>
          <w:tcPr>
            <w:tcW w:w="5130" w:type="dxa"/>
          </w:tcPr>
          <w:p w:rsidR="00953CFD" w:rsidRPr="003D5C63" w:rsidRDefault="00953CFD" w:rsidP="00953CFD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5C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and 24/7 contact information for the person with access to each traveller’s medical and emergency contact information.</w:t>
            </w:r>
          </w:p>
        </w:tc>
        <w:tc>
          <w:tcPr>
            <w:tcW w:w="4950" w:type="dxa"/>
          </w:tcPr>
          <w:p w:rsid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CFD" w:rsidTr="003B3C4C">
        <w:tc>
          <w:tcPr>
            <w:tcW w:w="5130" w:type="dxa"/>
          </w:tcPr>
          <w:p w:rsidR="00953CFD" w:rsidRPr="003D5C63" w:rsidRDefault="00953CFD" w:rsidP="00953CFD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D5C6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Name and 24/7 contact information of the person at Bryn </w:t>
            </w:r>
            <w:proofErr w:type="spellStart"/>
            <w:r w:rsidRPr="003D5C6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>Mawr</w:t>
            </w:r>
            <w:proofErr w:type="spellEnd"/>
            <w:r w:rsidRPr="003D5C6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 College (</w:t>
            </w:r>
            <w:r w:rsidRPr="003D5C63">
              <w:rPr>
                <w:rFonts w:asciiTheme="minorBidi" w:hAnsiTheme="minorBidi" w:cstheme="minorBidi"/>
                <w:bCs/>
                <w:sz w:val="20"/>
                <w:szCs w:val="20"/>
                <w:u w:val="single"/>
                <w:lang w:val="en-GB"/>
              </w:rPr>
              <w:t>not</w:t>
            </w:r>
            <w:r w:rsidRPr="003D5C63">
              <w:rPr>
                <w:rFonts w:asciiTheme="minorBidi" w:hAnsiTheme="minorBidi" w:cstheme="minorBidi"/>
                <w:bCs/>
                <w:sz w:val="20"/>
                <w:szCs w:val="20"/>
                <w:lang w:val="en-GB"/>
              </w:rPr>
              <w:t xml:space="preserve"> traveling) who has details of trip itinerary, hotel/accommodations, and contact information</w:t>
            </w:r>
            <w:r w:rsidRPr="003D5C63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4950" w:type="dxa"/>
          </w:tcPr>
          <w:p w:rsidR="00953CFD" w:rsidRDefault="00953CFD" w:rsidP="003051E8">
            <w:pPr>
              <w:pStyle w:val="NoSpacing"/>
              <w:spacing w:after="120"/>
              <w:ind w:right="-6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02E0" w:rsidRDefault="008702E0" w:rsidP="003D5C63">
      <w:pPr>
        <w:pStyle w:val="NoSpacing"/>
        <w:spacing w:after="120"/>
        <w:ind w:right="-634"/>
        <w:rPr>
          <w:rFonts w:ascii="Arial" w:hAnsi="Arial" w:cs="Arial"/>
          <w:sz w:val="20"/>
          <w:szCs w:val="20"/>
        </w:rPr>
      </w:pPr>
    </w:p>
    <w:p w:rsidR="003D5C63" w:rsidRDefault="003D5C63" w:rsidP="003D5C63">
      <w:pPr>
        <w:pStyle w:val="NoSpacing"/>
        <w:spacing w:after="120"/>
        <w:ind w:right="-634"/>
        <w:rPr>
          <w:rFonts w:ascii="Arial" w:hAnsi="Arial" w:cs="Arial"/>
          <w:sz w:val="20"/>
          <w:szCs w:val="20"/>
        </w:rPr>
      </w:pPr>
    </w:p>
    <w:p w:rsidR="003D5C63" w:rsidRDefault="003D5C63" w:rsidP="003D5C63">
      <w:pPr>
        <w:pStyle w:val="NoSpacing"/>
        <w:spacing w:after="120"/>
        <w:ind w:right="-634"/>
        <w:rPr>
          <w:rFonts w:ascii="Arial" w:hAnsi="Arial" w:cs="Arial"/>
          <w:sz w:val="20"/>
          <w:szCs w:val="20"/>
        </w:rPr>
      </w:pPr>
    </w:p>
    <w:p w:rsidR="003D5C63" w:rsidRDefault="003D5C63" w:rsidP="003D5C63">
      <w:pPr>
        <w:pStyle w:val="NoSpacing"/>
        <w:spacing w:after="120"/>
        <w:ind w:right="-634"/>
        <w:rPr>
          <w:rFonts w:ascii="Arial" w:hAnsi="Arial" w:cs="Arial"/>
          <w:sz w:val="20"/>
          <w:szCs w:val="20"/>
        </w:rPr>
      </w:pPr>
    </w:p>
    <w:p w:rsidR="003B3C4C" w:rsidRPr="003B3C4C" w:rsidRDefault="003B3C4C" w:rsidP="003B3C4C">
      <w:pPr>
        <w:pStyle w:val="NoSpacing"/>
        <w:spacing w:after="120"/>
        <w:ind w:right="-634"/>
        <w:rPr>
          <w:rFonts w:asciiTheme="majorBidi" w:hAnsiTheme="majorBidi" w:cstheme="majorBidi"/>
          <w:sz w:val="24"/>
          <w:szCs w:val="24"/>
        </w:rPr>
      </w:pPr>
      <w:r w:rsidRPr="003B3C4C">
        <w:rPr>
          <w:rFonts w:asciiTheme="majorBidi" w:hAnsiTheme="majorBidi" w:cstheme="majorBidi"/>
          <w:sz w:val="24"/>
          <w:szCs w:val="24"/>
        </w:rPr>
        <w:t>Other Travelers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2700"/>
        <w:gridCol w:w="1440"/>
        <w:gridCol w:w="2970"/>
        <w:gridCol w:w="2970"/>
      </w:tblGrid>
      <w:tr w:rsidR="003B3C4C" w:rsidTr="003B3C4C">
        <w:tc>
          <w:tcPr>
            <w:tcW w:w="2700" w:type="dxa"/>
            <w:shd w:val="clear" w:color="auto" w:fill="E7E6E6" w:themeFill="background2"/>
            <w:vAlign w:val="bottom"/>
          </w:tcPr>
          <w:p w:rsidR="003B3C4C" w:rsidRP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C4C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40" w:type="dxa"/>
            <w:shd w:val="clear" w:color="auto" w:fill="E7E6E6" w:themeFill="background2"/>
            <w:vAlign w:val="bottom"/>
          </w:tcPr>
          <w:p w:rsidR="003B3C4C" w:rsidRP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C4C">
              <w:rPr>
                <w:rFonts w:ascii="Arial" w:hAnsi="Arial" w:cs="Arial"/>
                <w:b/>
                <w:bCs/>
                <w:sz w:val="20"/>
                <w:szCs w:val="20"/>
              </w:rPr>
              <w:t>Role*</w:t>
            </w:r>
          </w:p>
        </w:tc>
        <w:tc>
          <w:tcPr>
            <w:tcW w:w="2970" w:type="dxa"/>
            <w:shd w:val="clear" w:color="auto" w:fill="E7E6E6" w:themeFill="background2"/>
            <w:vAlign w:val="bottom"/>
          </w:tcPr>
          <w:p w:rsidR="003B3C4C" w:rsidRP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C4C">
              <w:rPr>
                <w:rFonts w:ascii="Arial" w:hAnsi="Arial" w:cs="Arial"/>
                <w:b/>
                <w:bCs/>
                <w:sz w:val="20"/>
                <w:szCs w:val="20"/>
              </w:rPr>
              <w:t>24/7 Contact Info During Trip (phone</w:t>
            </w:r>
            <w:r w:rsidR="00AA56C2">
              <w:rPr>
                <w:rFonts w:ascii="Arial" w:hAnsi="Arial" w:cs="Arial"/>
                <w:b/>
                <w:bCs/>
                <w:sz w:val="20"/>
                <w:szCs w:val="20"/>
              </w:rPr>
              <w:t>/text</w:t>
            </w:r>
            <w:r w:rsidRPr="003B3C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e-mail)</w:t>
            </w:r>
          </w:p>
        </w:tc>
        <w:tc>
          <w:tcPr>
            <w:tcW w:w="2970" w:type="dxa"/>
            <w:shd w:val="clear" w:color="auto" w:fill="E7E6E6" w:themeFill="background2"/>
            <w:vAlign w:val="bottom"/>
          </w:tcPr>
          <w:p w:rsidR="003B3C4C" w:rsidRP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C4C">
              <w:rPr>
                <w:rFonts w:ascii="Arial" w:hAnsi="Arial" w:cs="Arial"/>
                <w:b/>
                <w:bCs/>
                <w:sz w:val="20"/>
                <w:szCs w:val="20"/>
              </w:rPr>
              <w:t>Designated Person to Contact in Case of Emergency</w:t>
            </w: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C4C" w:rsidTr="003B3C4C">
        <w:tc>
          <w:tcPr>
            <w:tcW w:w="270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3B3C4C" w:rsidRDefault="003B3C4C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02E0" w:rsidRDefault="003B3C4C" w:rsidP="003B3C4C">
      <w:pPr>
        <w:pStyle w:val="NoSpacing"/>
        <w:spacing w:after="120"/>
        <w:ind w:right="-6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B3C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example, BMC undergrad student, BMC graduate st</w:t>
      </w:r>
      <w:r w:rsidR="00AA56C2">
        <w:rPr>
          <w:rFonts w:ascii="Arial" w:hAnsi="Arial" w:cs="Arial"/>
          <w:sz w:val="20"/>
          <w:szCs w:val="20"/>
        </w:rPr>
        <w:t>udent, BMC faculty, BMC Staff, f</w:t>
      </w:r>
      <w:r>
        <w:rPr>
          <w:rFonts w:ascii="Arial" w:hAnsi="Arial" w:cs="Arial"/>
          <w:sz w:val="20"/>
          <w:szCs w:val="20"/>
        </w:rPr>
        <w:t>amily member, etc.</w:t>
      </w:r>
    </w:p>
    <w:p w:rsidR="00AA56C2" w:rsidRDefault="00AA56C2" w:rsidP="003B3C4C">
      <w:pPr>
        <w:pStyle w:val="NoSpacing"/>
        <w:spacing w:after="120"/>
        <w:ind w:right="-634"/>
        <w:rPr>
          <w:rFonts w:ascii="Arial" w:hAnsi="Arial" w:cs="Arial"/>
          <w:sz w:val="20"/>
          <w:szCs w:val="20"/>
        </w:rPr>
        <w:sectPr w:rsidR="00AA56C2" w:rsidSect="003B3C4C">
          <w:footerReference w:type="default" r:id="rId8"/>
          <w:pgSz w:w="12240" w:h="15840"/>
          <w:pgMar w:top="1080" w:right="1080" w:bottom="1080" w:left="1080" w:header="706" w:footer="706" w:gutter="0"/>
          <w:cols w:space="708"/>
          <w:docGrid w:linePitch="360"/>
        </w:sectPr>
      </w:pPr>
    </w:p>
    <w:p w:rsidR="003B3C4C" w:rsidRPr="003B3C4C" w:rsidRDefault="003B3C4C" w:rsidP="003B3C4C">
      <w:pPr>
        <w:pStyle w:val="NoSpacing"/>
        <w:spacing w:after="120"/>
        <w:ind w:right="-63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Itinerary:</w:t>
      </w:r>
    </w:p>
    <w:tbl>
      <w:tblPr>
        <w:tblStyle w:val="TableGrid"/>
        <w:tblW w:w="189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2"/>
        <w:gridCol w:w="2498"/>
        <w:gridCol w:w="2520"/>
        <w:gridCol w:w="2880"/>
        <w:gridCol w:w="2520"/>
        <w:gridCol w:w="2340"/>
        <w:gridCol w:w="2070"/>
        <w:gridCol w:w="1710"/>
        <w:gridCol w:w="1458"/>
      </w:tblGrid>
      <w:tr w:rsidR="00245313" w:rsidTr="00245313">
        <w:tc>
          <w:tcPr>
            <w:tcW w:w="922" w:type="dxa"/>
            <w:shd w:val="clear" w:color="auto" w:fill="E7E6E6" w:themeFill="background2"/>
            <w:vAlign w:val="bottom"/>
          </w:tcPr>
          <w:p w:rsidR="00245313" w:rsidRPr="003B3C4C" w:rsidRDefault="00245313" w:rsidP="00245313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Arrival date</w:t>
            </w:r>
          </w:p>
        </w:tc>
        <w:tc>
          <w:tcPr>
            <w:tcW w:w="2498" w:type="dxa"/>
            <w:shd w:val="clear" w:color="auto" w:fill="E7E6E6" w:themeFill="background2"/>
            <w:vAlign w:val="bottom"/>
          </w:tcPr>
          <w:p w:rsidR="00245313" w:rsidRPr="003B3C4C" w:rsidRDefault="00245313" w:rsidP="00AA56C2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Method (airline &amp; flight #, train #, etc.)</w:t>
            </w:r>
          </w:p>
        </w:tc>
        <w:tc>
          <w:tcPr>
            <w:tcW w:w="2520" w:type="dxa"/>
            <w:shd w:val="clear" w:color="auto" w:fill="E7E6E6" w:themeFill="background2"/>
            <w:vAlign w:val="bottom"/>
          </w:tcPr>
          <w:p w:rsidR="00245313" w:rsidRDefault="00245313" w:rsidP="00245313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City, Country</w:t>
            </w:r>
          </w:p>
        </w:tc>
        <w:tc>
          <w:tcPr>
            <w:tcW w:w="2880" w:type="dxa"/>
            <w:shd w:val="clear" w:color="auto" w:fill="E7E6E6" w:themeFill="background2"/>
            <w:vAlign w:val="bottom"/>
          </w:tcPr>
          <w:p w:rsidR="00245313" w:rsidRPr="003B3C4C" w:rsidRDefault="00245313" w:rsidP="00AA56C2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Hotel and other known sites to be visited</w:t>
            </w:r>
          </w:p>
        </w:tc>
        <w:tc>
          <w:tcPr>
            <w:tcW w:w="2520" w:type="dxa"/>
            <w:shd w:val="clear" w:color="auto" w:fill="E7E6E6" w:themeFill="background2"/>
            <w:vAlign w:val="bottom"/>
          </w:tcPr>
          <w:p w:rsidR="00245313" w:rsidRPr="003B3C4C" w:rsidRDefault="00245313" w:rsidP="00AA56C2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7FFB">
              <w:rPr>
                <w:rFonts w:ascii="Arial" w:hAnsi="Arial" w:cs="Arial"/>
                <w:b/>
                <w:sz w:val="20"/>
                <w:szCs w:val="20"/>
                <w:lang w:val="en-GB"/>
              </w:rPr>
              <w:t>Closest U.S. Embassy or Consulate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contact info</w:t>
            </w:r>
          </w:p>
        </w:tc>
        <w:tc>
          <w:tcPr>
            <w:tcW w:w="2340" w:type="dxa"/>
            <w:shd w:val="clear" w:color="auto" w:fill="E7E6E6" w:themeFill="background2"/>
            <w:vAlign w:val="bottom"/>
          </w:tcPr>
          <w:p w:rsidR="00245313" w:rsidRPr="00397FFB" w:rsidRDefault="00245313" w:rsidP="00AA56C2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7FFB">
              <w:rPr>
                <w:rFonts w:ascii="Arial" w:hAnsi="Arial" w:cs="Arial"/>
                <w:b/>
                <w:sz w:val="20"/>
                <w:szCs w:val="20"/>
                <w:lang w:val="en-GB"/>
              </w:rPr>
              <w:t>Closest Hospital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Pr="00397FF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&amp; Emergency Room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 contact info</w:t>
            </w:r>
          </w:p>
        </w:tc>
        <w:tc>
          <w:tcPr>
            <w:tcW w:w="2070" w:type="dxa"/>
            <w:shd w:val="clear" w:color="auto" w:fill="E7E6E6" w:themeFill="background2"/>
            <w:vAlign w:val="bottom"/>
          </w:tcPr>
          <w:p w:rsidR="00245313" w:rsidRPr="00397FFB" w:rsidRDefault="00245313" w:rsidP="00AA56C2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Local Police/Authorities contact info</w:t>
            </w:r>
          </w:p>
        </w:tc>
        <w:tc>
          <w:tcPr>
            <w:tcW w:w="1710" w:type="dxa"/>
            <w:shd w:val="clear" w:color="auto" w:fill="E7E6E6" w:themeFill="background2"/>
            <w:vAlign w:val="bottom"/>
          </w:tcPr>
          <w:p w:rsidR="00245313" w:rsidRPr="00397FFB" w:rsidRDefault="00245313" w:rsidP="00AA56C2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Designated group meeting point in case of emergency </w:t>
            </w:r>
          </w:p>
        </w:tc>
        <w:tc>
          <w:tcPr>
            <w:tcW w:w="1458" w:type="dxa"/>
            <w:shd w:val="clear" w:color="auto" w:fill="E7E6E6" w:themeFill="background2"/>
            <w:vAlign w:val="bottom"/>
          </w:tcPr>
          <w:p w:rsidR="00245313" w:rsidRDefault="00245313" w:rsidP="00AA56C2">
            <w:pPr>
              <w:pStyle w:val="NoSpacing"/>
              <w:spacing w:after="120"/>
              <w:ind w:right="7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Secondary group meeting point</w:t>
            </w:r>
          </w:p>
        </w:tc>
      </w:tr>
      <w:tr w:rsidR="00245313" w:rsidTr="00245313">
        <w:tc>
          <w:tcPr>
            <w:tcW w:w="922" w:type="dxa"/>
          </w:tcPr>
          <w:p w:rsidR="00245313" w:rsidRDefault="00245313" w:rsidP="00AA56C2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313" w:rsidTr="00245313">
        <w:tc>
          <w:tcPr>
            <w:tcW w:w="922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313" w:rsidTr="00245313">
        <w:tc>
          <w:tcPr>
            <w:tcW w:w="922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313" w:rsidTr="00245313">
        <w:tc>
          <w:tcPr>
            <w:tcW w:w="922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313" w:rsidTr="00245313">
        <w:tc>
          <w:tcPr>
            <w:tcW w:w="922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313" w:rsidTr="00245313">
        <w:tc>
          <w:tcPr>
            <w:tcW w:w="922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</w:tcPr>
          <w:p w:rsidR="00245313" w:rsidRDefault="00245313" w:rsidP="003B3C4C">
            <w:pPr>
              <w:pStyle w:val="NoSpacing"/>
              <w:spacing w:after="120"/>
              <w:ind w:righ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C4C" w:rsidRDefault="003B3C4C" w:rsidP="003B3C4C">
      <w:pPr>
        <w:pStyle w:val="NoSpacing"/>
        <w:spacing w:after="120"/>
        <w:ind w:right="-634"/>
        <w:rPr>
          <w:rFonts w:ascii="Arial" w:hAnsi="Arial" w:cs="Arial"/>
          <w:sz w:val="20"/>
          <w:szCs w:val="20"/>
        </w:rPr>
      </w:pPr>
    </w:p>
    <w:p w:rsidR="00EA2695" w:rsidRPr="00614263" w:rsidRDefault="00EA2695" w:rsidP="00397FFB">
      <w:pPr>
        <w:spacing w:before="12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14263">
        <w:rPr>
          <w:rFonts w:ascii="Arial" w:hAnsi="Arial" w:cs="Arial"/>
          <w:b/>
          <w:sz w:val="28"/>
          <w:szCs w:val="28"/>
          <w:lang w:val="en-GB"/>
        </w:rPr>
        <w:t xml:space="preserve">Travel Insurance </w:t>
      </w:r>
      <w:r w:rsidR="0016240E" w:rsidRPr="00614263">
        <w:rPr>
          <w:rFonts w:ascii="Arial" w:hAnsi="Arial" w:cs="Arial"/>
          <w:b/>
          <w:sz w:val="28"/>
          <w:szCs w:val="28"/>
          <w:lang w:val="en-GB"/>
        </w:rPr>
        <w:t>and</w:t>
      </w:r>
      <w:r w:rsidR="004038A9" w:rsidRPr="00614263">
        <w:rPr>
          <w:rFonts w:ascii="Arial" w:hAnsi="Arial" w:cs="Arial"/>
          <w:b/>
          <w:sz w:val="28"/>
          <w:szCs w:val="28"/>
          <w:lang w:val="en-GB"/>
        </w:rPr>
        <w:t xml:space="preserve"> Emergency Assistance Providers</w:t>
      </w:r>
    </w:p>
    <w:p w:rsidR="00EA2695" w:rsidRPr="00980AEA" w:rsidRDefault="00980AEA" w:rsidP="00397FFB">
      <w:pPr>
        <w:spacing w:after="1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80AEA">
        <w:rPr>
          <w:rFonts w:ascii="Arial" w:hAnsi="Arial" w:cs="Arial"/>
          <w:b/>
          <w:sz w:val="20"/>
          <w:szCs w:val="20"/>
          <w:lang w:val="en-GB"/>
        </w:rPr>
        <w:t xml:space="preserve">Bryn </w:t>
      </w:r>
      <w:proofErr w:type="spellStart"/>
      <w:r w:rsidRPr="00980AEA">
        <w:rPr>
          <w:rFonts w:ascii="Arial" w:hAnsi="Arial" w:cs="Arial"/>
          <w:b/>
          <w:sz w:val="20"/>
          <w:szCs w:val="20"/>
          <w:lang w:val="en-GB"/>
        </w:rPr>
        <w:t>Mawr</w:t>
      </w:r>
      <w:proofErr w:type="spellEnd"/>
      <w:r w:rsidRPr="00980AEA">
        <w:rPr>
          <w:rFonts w:ascii="Arial" w:hAnsi="Arial" w:cs="Arial"/>
          <w:b/>
          <w:sz w:val="20"/>
          <w:szCs w:val="20"/>
          <w:lang w:val="en-GB"/>
        </w:rPr>
        <w:t xml:space="preserve"> College Travel Insurance</w:t>
      </w:r>
    </w:p>
    <w:tbl>
      <w:tblPr>
        <w:tblW w:w="6593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3"/>
      </w:tblGrid>
      <w:tr w:rsidR="00394270" w:rsidRPr="00397FFB" w:rsidTr="00245313">
        <w:trPr>
          <w:trHeight w:val="1102"/>
        </w:trPr>
        <w:tc>
          <w:tcPr>
            <w:tcW w:w="6593" w:type="dxa"/>
            <w:shd w:val="clear" w:color="auto" w:fill="auto"/>
          </w:tcPr>
          <w:p w:rsidR="00245313" w:rsidRDefault="00245313" w:rsidP="00245313">
            <w:pPr>
              <w:ind w:right="5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394270" w:rsidRPr="00152D90" w:rsidRDefault="00394270" w:rsidP="00245313">
            <w:pPr>
              <w:ind w:right="5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52D90">
              <w:rPr>
                <w:rFonts w:ascii="Arial" w:hAnsi="Arial" w:cs="Arial"/>
                <w:bCs/>
                <w:sz w:val="20"/>
                <w:szCs w:val="20"/>
                <w:lang w:val="en-GB"/>
              </w:rPr>
              <w:t>24-Hour Access outside USA/Canada, call direct or collect</w:t>
            </w:r>
          </w:p>
          <w:p w:rsidR="00394270" w:rsidRDefault="00394270" w:rsidP="00245313">
            <w:pPr>
              <w:ind w:right="5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001-</w:t>
            </w:r>
            <w:r w:rsidRPr="00584248">
              <w:rPr>
                <w:rFonts w:ascii="Arial" w:hAnsi="Arial" w:cs="Arial"/>
                <w:b/>
                <w:sz w:val="32"/>
                <w:szCs w:val="32"/>
                <w:lang w:val="en-GB"/>
              </w:rPr>
              <w:t>202-659-7803</w:t>
            </w:r>
          </w:p>
          <w:p w:rsidR="00394270" w:rsidRDefault="00394270" w:rsidP="00245313">
            <w:pPr>
              <w:ind w:right="5"/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  <w:p w:rsidR="00394270" w:rsidRPr="00394270" w:rsidRDefault="00394270" w:rsidP="00245313">
            <w:pPr>
              <w:pStyle w:val="Default"/>
              <w:ind w:right="5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52D90">
              <w:rPr>
                <w:color w:val="auto"/>
                <w:sz w:val="20"/>
                <w:szCs w:val="20"/>
              </w:rPr>
              <w:t>Plan Number</w:t>
            </w:r>
            <w:r w:rsidRPr="00152D90">
              <w:rPr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394270">
              <w:rPr>
                <w:b/>
                <w:bCs/>
                <w:color w:val="auto"/>
                <w:sz w:val="20"/>
                <w:szCs w:val="20"/>
              </w:rPr>
              <w:t>01AH585</w:t>
            </w:r>
          </w:p>
          <w:p w:rsidR="00394270" w:rsidRDefault="005364EF" w:rsidP="00245313">
            <w:pPr>
              <w:ind w:right="5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Primary </w:t>
            </w:r>
            <w:r w:rsidR="00394270" w:rsidRPr="00152D9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Bryn </w:t>
            </w:r>
            <w:proofErr w:type="spellStart"/>
            <w:r w:rsidR="00394270" w:rsidRPr="00152D9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Mawr</w:t>
            </w:r>
            <w:proofErr w:type="spellEnd"/>
            <w:r w:rsidR="00394270" w:rsidRPr="00152D9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Policy</w:t>
            </w:r>
            <w:r w:rsidR="00394270" w:rsidRPr="0058424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94270" w:rsidRPr="00152D90">
              <w:rPr>
                <w:rFonts w:ascii="Arial" w:hAnsi="Arial" w:cs="Arial"/>
                <w:bCs/>
                <w:sz w:val="20"/>
                <w:szCs w:val="20"/>
                <w:lang w:val="en-GB"/>
              </w:rPr>
              <w:t>#</w:t>
            </w:r>
            <w:r w:rsidR="003942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GLM N06531830</w:t>
            </w:r>
          </w:p>
          <w:p w:rsidR="005364EF" w:rsidRPr="005364EF" w:rsidRDefault="005364EF" w:rsidP="005364EF">
            <w:pPr>
              <w:pStyle w:val="Default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  <w:t>[</w:t>
            </w:r>
            <w:r w:rsidRPr="005364EF">
              <w:rPr>
                <w:bCs/>
                <w:sz w:val="20"/>
                <w:szCs w:val="20"/>
                <w:lang w:val="en-GB"/>
              </w:rPr>
              <w:t xml:space="preserve">Secondary </w:t>
            </w:r>
            <w:r w:rsidRPr="00152D90">
              <w:rPr>
                <w:bCs/>
                <w:sz w:val="20"/>
                <w:szCs w:val="20"/>
                <w:lang w:val="en-GB"/>
              </w:rPr>
              <w:t xml:space="preserve">Bryn </w:t>
            </w:r>
            <w:proofErr w:type="spellStart"/>
            <w:r w:rsidRPr="00152D90">
              <w:rPr>
                <w:bCs/>
                <w:sz w:val="20"/>
                <w:szCs w:val="20"/>
                <w:lang w:val="en-GB"/>
              </w:rPr>
              <w:t>Mawr</w:t>
            </w:r>
            <w:proofErr w:type="spellEnd"/>
            <w:r w:rsidRPr="00152D90">
              <w:rPr>
                <w:bCs/>
                <w:sz w:val="20"/>
                <w:szCs w:val="20"/>
                <w:lang w:val="en-GB"/>
              </w:rPr>
              <w:t xml:space="preserve"> Policy</w:t>
            </w:r>
            <w:r w:rsidRPr="00584248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152D90">
              <w:rPr>
                <w:bCs/>
                <w:sz w:val="20"/>
                <w:szCs w:val="20"/>
                <w:lang w:val="en-GB"/>
              </w:rPr>
              <w:t>#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5364E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ADDN06531532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]</w:t>
            </w:r>
          </w:p>
          <w:p w:rsidR="005364EF" w:rsidRPr="00584248" w:rsidRDefault="005364EF" w:rsidP="00245313">
            <w:pPr>
              <w:ind w:right="5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394270" w:rsidRPr="00397FFB" w:rsidRDefault="00394270" w:rsidP="0039784B">
            <w:pPr>
              <w:ind w:right="526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94270" w:rsidRDefault="00394270" w:rsidP="00AA56C2">
      <w:pPr>
        <w:spacing w:before="60"/>
        <w:ind w:left="1530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584248" w:rsidRPr="00582785" w:rsidRDefault="00582785" w:rsidP="00AA56C2">
      <w:pPr>
        <w:spacing w:before="60"/>
        <w:ind w:left="153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582785">
        <w:rPr>
          <w:rFonts w:ascii="Arial" w:hAnsi="Arial" w:cs="Arial"/>
          <w:b/>
          <w:sz w:val="20"/>
          <w:szCs w:val="20"/>
          <w:lang w:val="en-GB"/>
        </w:rPr>
        <w:t>Insurance S</w:t>
      </w:r>
      <w:r w:rsidR="00584248" w:rsidRPr="00582785">
        <w:rPr>
          <w:rFonts w:ascii="Arial" w:hAnsi="Arial" w:cs="Arial"/>
          <w:b/>
          <w:sz w:val="20"/>
          <w:szCs w:val="20"/>
          <w:lang w:val="en-GB"/>
        </w:rPr>
        <w:t xml:space="preserve">ervices </w:t>
      </w:r>
      <w:r w:rsidR="003E6C57">
        <w:rPr>
          <w:rFonts w:ascii="Arial" w:hAnsi="Arial" w:cs="Arial"/>
          <w:b/>
          <w:sz w:val="20"/>
          <w:szCs w:val="20"/>
          <w:lang w:val="en-GB"/>
        </w:rPr>
        <w:t>Include</w:t>
      </w:r>
      <w:r w:rsidR="00584248" w:rsidRPr="00582785">
        <w:rPr>
          <w:rFonts w:ascii="Arial" w:hAnsi="Arial" w:cs="Arial"/>
          <w:b/>
          <w:sz w:val="20"/>
          <w:szCs w:val="20"/>
          <w:lang w:val="en-GB"/>
        </w:rPr>
        <w:t>:</w:t>
      </w:r>
    </w:p>
    <w:p w:rsidR="00255594" w:rsidRPr="00582785" w:rsidRDefault="00255594" w:rsidP="00152D90">
      <w:pPr>
        <w:pStyle w:val="ListParagraph"/>
        <w:numPr>
          <w:ilvl w:val="0"/>
          <w:numId w:val="13"/>
        </w:numPr>
        <w:spacing w:before="60"/>
        <w:ind w:left="2700"/>
        <w:rPr>
          <w:rFonts w:ascii="Arial" w:hAnsi="Arial" w:cs="Arial"/>
          <w:b/>
          <w:sz w:val="20"/>
          <w:szCs w:val="20"/>
          <w:lang w:val="en-GB"/>
        </w:rPr>
      </w:pPr>
      <w:r w:rsidRPr="00582785">
        <w:rPr>
          <w:rFonts w:ascii="Arial" w:hAnsi="Arial" w:cs="Arial"/>
          <w:sz w:val="20"/>
          <w:szCs w:val="20"/>
          <w:lang w:val="en-GB"/>
        </w:rPr>
        <w:t xml:space="preserve">Emergency services: </w:t>
      </w:r>
      <w:r w:rsidR="00152D90">
        <w:rPr>
          <w:rFonts w:ascii="Arial" w:hAnsi="Arial" w:cs="Arial"/>
          <w:sz w:val="20"/>
          <w:szCs w:val="20"/>
          <w:lang w:val="en-GB"/>
        </w:rPr>
        <w:t>assistance with communications problems</w:t>
      </w:r>
      <w:r>
        <w:rPr>
          <w:rFonts w:ascii="Arial" w:hAnsi="Arial" w:cs="Arial"/>
          <w:sz w:val="20"/>
          <w:szCs w:val="20"/>
          <w:lang w:val="en-GB"/>
        </w:rPr>
        <w:t>; travel arrangements;</w:t>
      </w:r>
      <w:r w:rsidRPr="00582785">
        <w:rPr>
          <w:rFonts w:ascii="Arial" w:hAnsi="Arial" w:cs="Arial"/>
          <w:sz w:val="20"/>
          <w:szCs w:val="20"/>
          <w:lang w:val="en-GB"/>
        </w:rPr>
        <w:t xml:space="preserve"> legal assistance; location of lost items; interpretation/translation</w:t>
      </w:r>
    </w:p>
    <w:p w:rsidR="00B359AD" w:rsidRDefault="00152D90" w:rsidP="00152D90">
      <w:pPr>
        <w:pStyle w:val="ListParagraph"/>
        <w:numPr>
          <w:ilvl w:val="0"/>
          <w:numId w:val="13"/>
        </w:numPr>
        <w:ind w:left="2700"/>
        <w:rPr>
          <w:rFonts w:ascii="Arial" w:hAnsi="Arial" w:cs="Arial"/>
          <w:sz w:val="20"/>
          <w:szCs w:val="20"/>
          <w:lang w:val="en-GB"/>
        </w:rPr>
      </w:pPr>
      <w:r w:rsidRPr="00152D90">
        <w:rPr>
          <w:rFonts w:ascii="Arial" w:hAnsi="Arial" w:cs="Arial"/>
          <w:sz w:val="20"/>
          <w:szCs w:val="20"/>
          <w:lang w:val="en-GB"/>
        </w:rPr>
        <w:t>Referrals to a hospital or doctor</w:t>
      </w:r>
      <w:r>
        <w:rPr>
          <w:rFonts w:ascii="Arial" w:hAnsi="Arial" w:cs="Arial"/>
          <w:sz w:val="20"/>
          <w:szCs w:val="20"/>
          <w:lang w:val="en-GB"/>
        </w:rPr>
        <w:t>; m</w:t>
      </w:r>
      <w:r w:rsidR="00B359AD" w:rsidRPr="00152D90">
        <w:rPr>
          <w:rFonts w:ascii="Arial" w:hAnsi="Arial" w:cs="Arial"/>
          <w:sz w:val="20"/>
          <w:szCs w:val="20"/>
          <w:lang w:val="en-GB"/>
        </w:rPr>
        <w:t>edical monitoring and referrals; dispatch of specialist</w:t>
      </w:r>
    </w:p>
    <w:p w:rsidR="003D5C63" w:rsidRDefault="003D5C63" w:rsidP="003D5C63">
      <w:pPr>
        <w:pStyle w:val="ListParagraph"/>
        <w:numPr>
          <w:ilvl w:val="0"/>
          <w:numId w:val="13"/>
        </w:numPr>
        <w:ind w:left="270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</w:t>
      </w:r>
      <w:r w:rsidRPr="00582785">
        <w:rPr>
          <w:rFonts w:ascii="Arial" w:hAnsi="Arial" w:cs="Arial"/>
          <w:sz w:val="20"/>
          <w:szCs w:val="20"/>
          <w:lang w:val="en-GB"/>
        </w:rPr>
        <w:t>mergency medical payments; medical and hospital expense guarantee</w:t>
      </w:r>
    </w:p>
    <w:p w:rsidR="00152D90" w:rsidRDefault="00152D90" w:rsidP="00152D90">
      <w:pPr>
        <w:pStyle w:val="ListParagraph"/>
        <w:numPr>
          <w:ilvl w:val="0"/>
          <w:numId w:val="13"/>
        </w:numPr>
        <w:ind w:left="2700"/>
        <w:rPr>
          <w:rFonts w:ascii="Arial" w:hAnsi="Arial" w:cs="Arial"/>
          <w:sz w:val="20"/>
          <w:szCs w:val="20"/>
          <w:lang w:val="en-GB"/>
        </w:rPr>
      </w:pPr>
      <w:r w:rsidRPr="00582785">
        <w:rPr>
          <w:rFonts w:ascii="Arial" w:hAnsi="Arial" w:cs="Arial"/>
          <w:sz w:val="20"/>
          <w:szCs w:val="20"/>
          <w:lang w:val="en-GB"/>
        </w:rPr>
        <w:t>Emergency medical transport, evacuation, or repatriation with escort or family member</w:t>
      </w:r>
    </w:p>
    <w:p w:rsidR="006065F4" w:rsidRDefault="00152D90" w:rsidP="00152D90">
      <w:pPr>
        <w:pStyle w:val="ListParagraph"/>
        <w:numPr>
          <w:ilvl w:val="0"/>
          <w:numId w:val="13"/>
        </w:numPr>
        <w:ind w:left="2700"/>
        <w:rPr>
          <w:rFonts w:ascii="Arial" w:hAnsi="Arial" w:cs="Arial"/>
          <w:sz w:val="20"/>
          <w:szCs w:val="20"/>
          <w:lang w:val="en-GB"/>
        </w:rPr>
      </w:pPr>
      <w:r w:rsidRPr="00582785">
        <w:rPr>
          <w:rFonts w:ascii="Arial" w:hAnsi="Arial" w:cs="Arial"/>
          <w:sz w:val="20"/>
          <w:szCs w:val="20"/>
          <w:lang w:val="en-GB"/>
        </w:rPr>
        <w:t>Security evacuation</w:t>
      </w:r>
    </w:p>
    <w:p w:rsidR="006065F4" w:rsidRDefault="006065F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6065F4" w:rsidRDefault="006065F4" w:rsidP="006065F4">
      <w:pPr>
        <w:jc w:val="center"/>
        <w:rPr>
          <w:rFonts w:eastAsia="Times" w:cs="Arial"/>
          <w:b/>
          <w:smallCaps/>
          <w:u w:val="single"/>
        </w:rPr>
      </w:pPr>
      <w:r w:rsidRPr="00EA3F08">
        <w:rPr>
          <w:rFonts w:eastAsia="Times" w:cs="Arial"/>
          <w:b/>
          <w:smallCaps/>
          <w:u w:val="single"/>
        </w:rPr>
        <w:lastRenderedPageBreak/>
        <w:t>EVACUATION PHASES</w:t>
      </w:r>
    </w:p>
    <w:p w:rsidR="006065F4" w:rsidRDefault="006065F4" w:rsidP="006065F4">
      <w:r w:rsidRPr="00500920">
        <w:t>This provides a checklist whilst overseas on how to monitor and assess the situation and also to provide actions to take during normal state and any potential evacuation.</w:t>
      </w:r>
    </w:p>
    <w:p w:rsidR="006065F4" w:rsidRPr="00500920" w:rsidRDefault="006065F4" w:rsidP="00606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062"/>
        <w:gridCol w:w="3726"/>
        <w:gridCol w:w="4222"/>
        <w:gridCol w:w="5275"/>
      </w:tblGrid>
      <w:tr w:rsidR="006065F4" w:rsidRPr="00C06F0C" w:rsidTr="00245313">
        <w:tc>
          <w:tcPr>
            <w:tcW w:w="1536" w:type="dxa"/>
            <w:tcBorders>
              <w:bottom w:val="single" w:sz="4" w:space="0" w:color="auto"/>
            </w:tcBorders>
            <w:shd w:val="clear" w:color="auto" w:fill="F3F3F3"/>
          </w:tcPr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r w:rsidRPr="00C06F0C">
              <w:rPr>
                <w:rFonts w:cs="Arial"/>
                <w:b/>
                <w:caps/>
                <w:color w:val="000000"/>
              </w:rPr>
              <w:t>Evacuation Phase</w:t>
            </w:r>
          </w:p>
        </w:tc>
        <w:tc>
          <w:tcPr>
            <w:tcW w:w="4062" w:type="dxa"/>
            <w:tcBorders>
              <w:bottom w:val="single" w:sz="4" w:space="0" w:color="auto"/>
            </w:tcBorders>
            <w:shd w:val="clear" w:color="auto" w:fill="F3F3F3"/>
          </w:tcPr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r w:rsidRPr="00C06F0C">
              <w:rPr>
                <w:rFonts w:eastAsia="Times" w:cs="Arial"/>
                <w:b/>
                <w:caps/>
                <w:color w:val="000000"/>
              </w:rPr>
              <w:t>Indication and Warnings</w:t>
            </w:r>
          </w:p>
        </w:tc>
        <w:tc>
          <w:tcPr>
            <w:tcW w:w="3726" w:type="dxa"/>
            <w:tcBorders>
              <w:bottom w:val="single" w:sz="4" w:space="0" w:color="auto"/>
            </w:tcBorders>
            <w:shd w:val="clear" w:color="auto" w:fill="F3F3F3"/>
          </w:tcPr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r w:rsidRPr="00C06F0C">
              <w:rPr>
                <w:rFonts w:cs="Arial"/>
                <w:b/>
                <w:caps/>
                <w:color w:val="000000"/>
              </w:rPr>
              <w:t>SITUATION MONItoring</w:t>
            </w:r>
          </w:p>
        </w:tc>
        <w:tc>
          <w:tcPr>
            <w:tcW w:w="4222" w:type="dxa"/>
            <w:tcBorders>
              <w:bottom w:val="single" w:sz="4" w:space="0" w:color="auto"/>
            </w:tcBorders>
            <w:shd w:val="clear" w:color="auto" w:fill="F3F3F3"/>
          </w:tcPr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r w:rsidRPr="00C06F0C">
              <w:rPr>
                <w:rFonts w:cs="Arial"/>
                <w:b/>
                <w:caps/>
                <w:color w:val="000000"/>
              </w:rPr>
              <w:t>ASSESSMENT CRITERIA</w:t>
            </w:r>
          </w:p>
        </w:tc>
        <w:tc>
          <w:tcPr>
            <w:tcW w:w="5275" w:type="dxa"/>
            <w:tcBorders>
              <w:bottom w:val="single" w:sz="4" w:space="0" w:color="auto"/>
            </w:tcBorders>
            <w:shd w:val="clear" w:color="auto" w:fill="F3F3F3"/>
          </w:tcPr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r>
              <w:rPr>
                <w:rFonts w:cs="Arial"/>
                <w:b/>
                <w:caps/>
                <w:color w:val="000000"/>
              </w:rPr>
              <w:t>Actions</w:t>
            </w:r>
          </w:p>
        </w:tc>
      </w:tr>
      <w:tr w:rsidR="006065F4" w:rsidRPr="00C06F0C" w:rsidTr="00245313">
        <w:tc>
          <w:tcPr>
            <w:tcW w:w="1536" w:type="dxa"/>
            <w:shd w:val="clear" w:color="auto" w:fill="FFFFFF" w:themeFill="background1"/>
          </w:tcPr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</w:p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</w:p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C06F0C">
                  <w:rPr>
                    <w:rFonts w:cs="Arial"/>
                    <w:b/>
                    <w:caps/>
                    <w:color w:val="000000"/>
                  </w:rPr>
                  <w:t>Normal</w:t>
                </w:r>
              </w:smartTag>
            </w:smartTag>
          </w:p>
        </w:tc>
        <w:tc>
          <w:tcPr>
            <w:tcW w:w="4062" w:type="dxa"/>
            <w:shd w:val="clear" w:color="auto" w:fill="FFFFFF" w:themeFill="background1"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</w:rPr>
            </w:pPr>
            <w:r w:rsidRPr="00500920">
              <w:rPr>
                <w:rFonts w:cs="Arial"/>
                <w:snapToGrid w:val="0"/>
                <w:color w:val="000000"/>
              </w:rPr>
              <w:t>Normal state</w:t>
            </w:r>
          </w:p>
          <w:p w:rsidR="006065F4" w:rsidRPr="00C06F0C" w:rsidRDefault="006065F4" w:rsidP="00472F52">
            <w:pPr>
              <w:ind w:left="360"/>
              <w:rPr>
                <w:rFonts w:cs="Arial"/>
                <w:color w:val="000000"/>
              </w:rPr>
            </w:pPr>
          </w:p>
        </w:tc>
        <w:tc>
          <w:tcPr>
            <w:tcW w:w="3726" w:type="dxa"/>
            <w:shd w:val="clear" w:color="auto" w:fill="FFFFFF" w:themeFill="background1"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Identify reliable sources of information among local government, busin</w:t>
            </w:r>
            <w:r>
              <w:rPr>
                <w:rFonts w:cs="Arial"/>
                <w:color w:val="000000"/>
              </w:rPr>
              <w:t>esses, and expatriate personnel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Collate and assess available in</w:t>
            </w:r>
            <w:r>
              <w:rPr>
                <w:rFonts w:cs="Arial"/>
                <w:color w:val="000000"/>
              </w:rPr>
              <w:t>formation against other sources</w:t>
            </w:r>
          </w:p>
          <w:p w:rsidR="006065F4" w:rsidRPr="00C06F0C" w:rsidRDefault="006065F4" w:rsidP="00472F52">
            <w:pPr>
              <w:ind w:left="360"/>
              <w:rPr>
                <w:rFonts w:cs="Arial"/>
                <w:color w:val="000000"/>
              </w:rPr>
            </w:pPr>
          </w:p>
        </w:tc>
        <w:tc>
          <w:tcPr>
            <w:tcW w:w="4222" w:type="dxa"/>
            <w:shd w:val="clear" w:color="auto" w:fill="FFFFFF" w:themeFill="background1"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 xml:space="preserve">Numbers, composition and locations of employees and </w:t>
            </w:r>
            <w:proofErr w:type="spellStart"/>
            <w:r w:rsidRPr="00500920">
              <w:rPr>
                <w:rFonts w:cs="Arial"/>
                <w:color w:val="000000"/>
              </w:rPr>
              <w:t>dependants</w:t>
            </w:r>
            <w:proofErr w:type="spellEnd"/>
            <w:r w:rsidRPr="00500920">
              <w:rPr>
                <w:rFonts w:cs="Arial"/>
                <w:color w:val="000000"/>
              </w:rPr>
              <w:t>.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 xml:space="preserve">Facilities available to evacuate personnel 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Facilities available to recover equipment and assets.</w:t>
            </w:r>
          </w:p>
        </w:tc>
        <w:tc>
          <w:tcPr>
            <w:tcW w:w="5275" w:type="dxa"/>
            <w:shd w:val="clear" w:color="auto" w:fill="FFFFFF" w:themeFill="background1"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Maintain/Update E</w:t>
            </w:r>
            <w:r>
              <w:rPr>
                <w:rFonts w:cs="Arial"/>
                <w:color w:val="000000"/>
              </w:rPr>
              <w:t xml:space="preserve">mergency </w:t>
            </w:r>
            <w:r w:rsidRPr="00500920">
              <w:rPr>
                <w:rFonts w:cs="Arial"/>
                <w:color w:val="000000"/>
              </w:rPr>
              <w:t>Plan</w:t>
            </w:r>
            <w:r>
              <w:rPr>
                <w:rFonts w:cs="Arial"/>
                <w:color w:val="000000"/>
              </w:rPr>
              <w:t>; share with appropriate campus departments</w:t>
            </w:r>
          </w:p>
          <w:p w:rsidR="006065F4" w:rsidRDefault="006065F4" w:rsidP="006065F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00920">
              <w:rPr>
                <w:rFonts w:cs="Arial"/>
              </w:rPr>
              <w:t>Register with the relevant Embassy or High Commission</w:t>
            </w:r>
          </w:p>
          <w:p w:rsidR="006065F4" w:rsidRDefault="006065F4" w:rsidP="006065F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Register travel plans on </w:t>
            </w:r>
            <w:hyperlink r:id="rId9" w:history="1">
              <w:r w:rsidRPr="003B42BD">
                <w:rPr>
                  <w:rStyle w:val="Hyperlink"/>
                  <w:rFonts w:cs="Arial"/>
                </w:rPr>
                <w:t>www.acetravelassistance.com</w:t>
              </w:r>
            </w:hyperlink>
          </w:p>
          <w:p w:rsidR="006065F4" w:rsidRPr="00E77F09" w:rsidRDefault="006065F4" w:rsidP="006065F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9F6804">
              <w:rPr>
                <w:rFonts w:cs="Arial"/>
                <w:bCs/>
                <w:iCs/>
              </w:rPr>
              <w:t xml:space="preserve">Make contact with Bryn </w:t>
            </w:r>
            <w:proofErr w:type="spellStart"/>
            <w:r w:rsidRPr="009F6804">
              <w:rPr>
                <w:rFonts w:cs="Arial"/>
                <w:bCs/>
                <w:iCs/>
              </w:rPr>
              <w:t>Mawr</w:t>
            </w:r>
            <w:proofErr w:type="spellEnd"/>
            <w:r w:rsidRPr="009F6804">
              <w:rPr>
                <w:rFonts w:cs="Arial"/>
                <w:bCs/>
                <w:iCs/>
              </w:rPr>
              <w:t xml:space="preserve"> College every</w:t>
            </w:r>
            <w:r w:rsidRPr="00E77F09">
              <w:rPr>
                <w:rFonts w:cs="Arial"/>
              </w:rPr>
              <w:t xml:space="preserve"> 24 hours if in a high or very high risk area.</w:t>
            </w:r>
            <w:r w:rsidRPr="00E77F09">
              <w:rPr>
                <w:rFonts w:cs="Arial"/>
                <w:color w:val="000000"/>
              </w:rPr>
              <w:t xml:space="preserve"> </w:t>
            </w:r>
          </w:p>
          <w:p w:rsidR="006065F4" w:rsidRPr="0039334D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 xml:space="preserve">Ensure capability of 24X7 communications </w:t>
            </w:r>
            <w:r>
              <w:rPr>
                <w:rFonts w:cs="Arial"/>
                <w:color w:val="000000"/>
              </w:rPr>
              <w:t xml:space="preserve">traveller/group leader </w:t>
            </w:r>
            <w:r w:rsidRPr="00500920">
              <w:rPr>
                <w:rFonts w:cs="Arial"/>
                <w:color w:val="000000"/>
              </w:rPr>
              <w:t xml:space="preserve">and </w:t>
            </w:r>
            <w:r>
              <w:rPr>
                <w:rFonts w:cs="Arial"/>
                <w:color w:val="000000"/>
              </w:rPr>
              <w:t xml:space="preserve">Bryn </w:t>
            </w:r>
            <w:proofErr w:type="spellStart"/>
            <w:r>
              <w:rPr>
                <w:rFonts w:cs="Arial"/>
                <w:color w:val="000000"/>
              </w:rPr>
              <w:t>Mawr</w:t>
            </w:r>
            <w:proofErr w:type="spellEnd"/>
            <w:r>
              <w:rPr>
                <w:rFonts w:cs="Arial"/>
                <w:color w:val="000000"/>
              </w:rPr>
              <w:t xml:space="preserve"> College</w:t>
            </w:r>
          </w:p>
        </w:tc>
      </w:tr>
      <w:tr w:rsidR="006065F4" w:rsidRPr="00C06F0C" w:rsidTr="00245313">
        <w:trPr>
          <w:cantSplit/>
        </w:trPr>
        <w:tc>
          <w:tcPr>
            <w:tcW w:w="1536" w:type="dxa"/>
            <w:shd w:val="clear" w:color="auto" w:fill="auto"/>
          </w:tcPr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</w:p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r w:rsidRPr="00C06F0C">
              <w:rPr>
                <w:rFonts w:cs="Arial"/>
                <w:b/>
                <w:caps/>
                <w:color w:val="000000"/>
              </w:rPr>
              <w:t>Phase 1 -</w:t>
            </w:r>
          </w:p>
          <w:p w:rsidR="006065F4" w:rsidRPr="00C06F0C" w:rsidRDefault="006065F4" w:rsidP="00472F52">
            <w:pPr>
              <w:jc w:val="center"/>
              <w:rPr>
                <w:rFonts w:cs="Arial"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C06F0C">
                  <w:rPr>
                    <w:rFonts w:cs="Arial"/>
                    <w:b/>
                    <w:caps/>
                    <w:color w:val="000000"/>
                  </w:rPr>
                  <w:t>Alert</w:t>
                </w:r>
              </w:smartTag>
              <w:r w:rsidRPr="00C06F0C">
                <w:rPr>
                  <w:rFonts w:cs="Arial"/>
                  <w:b/>
                  <w:caps/>
                  <w:color w:val="000000"/>
                </w:rPr>
                <w:t xml:space="preserve"> State</w:t>
              </w:r>
            </w:smartTag>
          </w:p>
        </w:tc>
        <w:tc>
          <w:tcPr>
            <w:tcW w:w="4062" w:type="dxa"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</w:rPr>
            </w:pPr>
            <w:proofErr w:type="spellStart"/>
            <w:r w:rsidRPr="00500920">
              <w:rPr>
                <w:rFonts w:cs="Arial"/>
                <w:snapToGrid w:val="0"/>
                <w:color w:val="000000"/>
              </w:rPr>
              <w:t>Rumours</w:t>
            </w:r>
            <w:proofErr w:type="spellEnd"/>
            <w:r w:rsidRPr="00500920">
              <w:rPr>
                <w:rFonts w:cs="Arial"/>
                <w:snapToGrid w:val="0"/>
                <w:color w:val="000000"/>
              </w:rPr>
              <w:t xml:space="preserve"> of conflict within the </w:t>
            </w:r>
            <w:r w:rsidRPr="0039334D">
              <w:rPr>
                <w:rFonts w:cs="Arial"/>
                <w:snapToGrid w:val="0"/>
              </w:rPr>
              <w:t>(</w:t>
            </w:r>
            <w:r>
              <w:rPr>
                <w:rFonts w:cs="Arial"/>
                <w:b/>
                <w:i/>
                <w:snapToGrid w:val="0"/>
              </w:rPr>
              <w:t>City/Region/Country</w:t>
            </w:r>
            <w:r w:rsidRPr="0039334D">
              <w:rPr>
                <w:rFonts w:cs="Arial"/>
                <w:b/>
                <w:i/>
                <w:snapToGrid w:val="0"/>
              </w:rPr>
              <w:t>)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500920">
              <w:rPr>
                <w:rFonts w:cs="Arial"/>
                <w:snapToGrid w:val="0"/>
                <w:color w:val="000000"/>
                <w:lang w:val="en-AU"/>
              </w:rPr>
              <w:t>Rapid change in currency rates</w:t>
            </w:r>
            <w:r>
              <w:rPr>
                <w:rFonts w:cs="Arial"/>
                <w:snapToGrid w:val="0"/>
                <w:color w:val="000000"/>
                <w:lang w:val="en-AU"/>
              </w:rPr>
              <w:t xml:space="preserve"> or relative economic stability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500920">
              <w:rPr>
                <w:rFonts w:cs="Arial"/>
                <w:snapToGrid w:val="0"/>
                <w:color w:val="000000"/>
                <w:lang w:val="en-AU"/>
              </w:rPr>
              <w:t>Frequent military deployments and road blocks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500920">
              <w:rPr>
                <w:rFonts w:cs="Arial"/>
                <w:snapToGrid w:val="0"/>
                <w:color w:val="000000"/>
                <w:lang w:val="en-AU"/>
              </w:rPr>
              <w:t>Government restrictions on foreigners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500920">
              <w:rPr>
                <w:rFonts w:cs="Arial"/>
                <w:snapToGrid w:val="0"/>
                <w:color w:val="000000"/>
                <w:lang w:val="en-AU"/>
              </w:rPr>
              <w:t xml:space="preserve">Violent demonstrations against foreign interests 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</w:rPr>
            </w:pPr>
            <w:r w:rsidRPr="00500920">
              <w:rPr>
                <w:rFonts w:cs="Arial"/>
                <w:snapToGrid w:val="0"/>
                <w:color w:val="000000"/>
                <w:lang w:val="en-AU"/>
              </w:rPr>
              <w:t>Restrictions on movement in large cities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</w:rPr>
            </w:pPr>
            <w:r w:rsidRPr="00500920">
              <w:rPr>
                <w:rFonts w:cs="Arial"/>
                <w:snapToGrid w:val="0"/>
                <w:color w:val="000000"/>
              </w:rPr>
              <w:t>Threats against Western civilians from locals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</w:rPr>
            </w:pPr>
            <w:r w:rsidRPr="00500920">
              <w:rPr>
                <w:rFonts w:cs="Arial"/>
                <w:snapToGrid w:val="0"/>
                <w:color w:val="000000"/>
              </w:rPr>
              <w:t>Sh</w:t>
            </w:r>
            <w:r>
              <w:rPr>
                <w:rFonts w:cs="Arial"/>
                <w:snapToGrid w:val="0"/>
                <w:color w:val="000000"/>
              </w:rPr>
              <w:t>ortages of staple food and fuel</w:t>
            </w:r>
          </w:p>
          <w:p w:rsidR="006065F4" w:rsidRDefault="006065F4" w:rsidP="006065F4">
            <w:pPr>
              <w:pStyle w:val="ListParagraph"/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</w:rPr>
            </w:pPr>
            <w:r w:rsidRPr="00500920">
              <w:rPr>
                <w:rFonts w:cs="Arial"/>
                <w:snapToGrid w:val="0"/>
                <w:color w:val="000000"/>
              </w:rPr>
              <w:t xml:space="preserve">Public threats against Western civilians in </w:t>
            </w:r>
            <w:r w:rsidRPr="0039334D">
              <w:rPr>
                <w:rFonts w:cs="Arial"/>
                <w:b/>
                <w:snapToGrid w:val="0"/>
                <w:color w:val="000000"/>
              </w:rPr>
              <w:t>(</w:t>
            </w:r>
            <w:r>
              <w:rPr>
                <w:rFonts w:cs="Arial"/>
                <w:b/>
                <w:snapToGrid w:val="0"/>
                <w:color w:val="000000"/>
              </w:rPr>
              <w:t>immediate area/city</w:t>
            </w:r>
            <w:r w:rsidRPr="0039334D">
              <w:rPr>
                <w:rFonts w:cs="Arial"/>
                <w:b/>
                <w:snapToGrid w:val="0"/>
                <w:color w:val="000000"/>
              </w:rPr>
              <w:t>)</w:t>
            </w:r>
            <w:r w:rsidRPr="00500920">
              <w:rPr>
                <w:rFonts w:cs="Arial"/>
                <w:snapToGrid w:val="0"/>
                <w:color w:val="000000"/>
              </w:rPr>
              <w:t xml:space="preserve"> by terrorist or anti-government organi</w:t>
            </w:r>
            <w:r>
              <w:rPr>
                <w:rFonts w:cs="Arial"/>
                <w:snapToGrid w:val="0"/>
                <w:color w:val="000000"/>
              </w:rPr>
              <w:t>z</w:t>
            </w:r>
            <w:r w:rsidRPr="00500920">
              <w:rPr>
                <w:rFonts w:cs="Arial"/>
                <w:snapToGrid w:val="0"/>
                <w:color w:val="000000"/>
              </w:rPr>
              <w:t>ations</w:t>
            </w:r>
          </w:p>
          <w:p w:rsidR="006065F4" w:rsidRPr="00E96BE0" w:rsidRDefault="006065F4" w:rsidP="00472F52">
            <w:pPr>
              <w:spacing w:line="223" w:lineRule="exact"/>
              <w:rPr>
                <w:rFonts w:cs="Arial"/>
                <w:snapToGrid w:val="0"/>
                <w:color w:val="000000"/>
              </w:rPr>
            </w:pPr>
          </w:p>
        </w:tc>
        <w:tc>
          <w:tcPr>
            <w:tcW w:w="3726" w:type="dxa"/>
            <w:vMerge w:val="restart"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color w:val="000000"/>
              </w:rPr>
            </w:pPr>
            <w:r w:rsidRPr="00500920">
              <w:rPr>
                <w:rFonts w:cs="Arial"/>
                <w:i/>
                <w:color w:val="000000"/>
              </w:rPr>
              <w:t xml:space="preserve">The  below are criteria for phase 1 &amp; 2: </w:t>
            </w:r>
          </w:p>
          <w:p w:rsidR="006065F4" w:rsidRDefault="006065F4" w:rsidP="00472F52">
            <w:pPr>
              <w:ind w:left="360"/>
              <w:rPr>
                <w:rFonts w:cs="Arial"/>
                <w:color w:val="000000"/>
              </w:rPr>
            </w:pP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 xml:space="preserve">Liaise with the </w:t>
            </w:r>
            <w:r>
              <w:rPr>
                <w:rFonts w:cs="Arial"/>
                <w:color w:val="000000"/>
              </w:rPr>
              <w:t>U.S. Embassy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00920">
              <w:rPr>
                <w:rFonts w:cs="Arial"/>
              </w:rPr>
              <w:t>Moni</w:t>
            </w:r>
            <w:r>
              <w:rPr>
                <w:rFonts w:cs="Arial"/>
              </w:rPr>
              <w:t>tor the security situation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</w:rPr>
              <w:t xml:space="preserve">Remain aware of the situation by monitoring TV, </w:t>
            </w:r>
            <w:r>
              <w:rPr>
                <w:rFonts w:cs="Arial"/>
              </w:rPr>
              <w:t>radio,</w:t>
            </w:r>
            <w:r w:rsidRPr="0050092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social media</w:t>
            </w:r>
          </w:p>
          <w:p w:rsidR="006065F4" w:rsidRPr="00E96BE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Monitor the mood and attitud</w:t>
            </w:r>
            <w:r>
              <w:rPr>
                <w:rFonts w:cs="Arial"/>
                <w:color w:val="000000"/>
              </w:rPr>
              <w:t>e of local personnel/community</w:t>
            </w:r>
          </w:p>
        </w:tc>
        <w:tc>
          <w:tcPr>
            <w:tcW w:w="4222" w:type="dxa"/>
            <w:vMerge w:val="restart"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i/>
                <w:color w:val="000000"/>
              </w:rPr>
            </w:pPr>
            <w:r w:rsidRPr="00500920">
              <w:rPr>
                <w:rFonts w:cs="Arial"/>
                <w:i/>
                <w:color w:val="000000"/>
              </w:rPr>
              <w:t xml:space="preserve">The  below are criteria for phase 1 &amp; 2: </w:t>
            </w:r>
          </w:p>
          <w:p w:rsidR="006065F4" w:rsidRDefault="006065F4" w:rsidP="00472F52">
            <w:pPr>
              <w:ind w:left="360"/>
              <w:rPr>
                <w:rFonts w:cs="Arial"/>
                <w:color w:val="000000"/>
              </w:rPr>
            </w:pP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Likely changes in the situation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Local attitude towards expatriate personnel and busines</w:t>
            </w:r>
            <w:r>
              <w:rPr>
                <w:rFonts w:cs="Arial"/>
                <w:color w:val="000000"/>
              </w:rPr>
              <w:t>ses and any foreseeable changes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Condition of transport network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Ava</w:t>
            </w:r>
            <w:r>
              <w:rPr>
                <w:rFonts w:cs="Arial"/>
                <w:color w:val="000000"/>
              </w:rPr>
              <w:t>ilability of essential supplies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 xml:space="preserve">Condition of essential </w:t>
            </w:r>
            <w:r>
              <w:rPr>
                <w:rFonts w:cs="Arial"/>
                <w:color w:val="000000"/>
              </w:rPr>
              <w:t>services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 xml:space="preserve">Condition of internal and </w:t>
            </w:r>
            <w:r>
              <w:rPr>
                <w:rFonts w:cs="Arial"/>
                <w:color w:val="000000"/>
              </w:rPr>
              <w:t>external communications network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Advice from local</w:t>
            </w:r>
            <w:r>
              <w:rPr>
                <w:rFonts w:cs="Arial"/>
                <w:color w:val="000000"/>
              </w:rPr>
              <w:t xml:space="preserve"> embassies and home governments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Spre</w:t>
            </w:r>
            <w:r>
              <w:rPr>
                <w:rFonts w:cs="Arial"/>
                <w:color w:val="000000"/>
              </w:rPr>
              <w:t>ad of threat within the country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L</w:t>
            </w:r>
            <w:r w:rsidRPr="00500920">
              <w:rPr>
                <w:rFonts w:cs="Arial"/>
                <w:color w:val="000000"/>
              </w:rPr>
              <w:t>egal oblig</w:t>
            </w:r>
            <w:r>
              <w:rPr>
                <w:rFonts w:cs="Arial"/>
                <w:color w:val="000000"/>
              </w:rPr>
              <w:t>ations and future of program</w:t>
            </w:r>
          </w:p>
        </w:tc>
        <w:tc>
          <w:tcPr>
            <w:tcW w:w="5275" w:type="dxa"/>
            <w:shd w:val="clear" w:color="auto" w:fill="auto"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lastRenderedPageBreak/>
              <w:t>Update inventories of personal effects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 xml:space="preserve">Issue personal </w:t>
            </w:r>
            <w:r>
              <w:rPr>
                <w:rFonts w:cs="Arial"/>
                <w:color w:val="000000"/>
              </w:rPr>
              <w:t>security briefing for students/BMC travelers</w:t>
            </w:r>
          </w:p>
          <w:p w:rsidR="006065F4" w:rsidRPr="00074DC9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 xml:space="preserve">Make/update arrangements for air transport to </w:t>
            </w:r>
            <w:r>
              <w:rPr>
                <w:rFonts w:cs="Arial"/>
                <w:color w:val="000000"/>
              </w:rPr>
              <w:t>a s</w:t>
            </w:r>
            <w:r w:rsidRPr="00500920">
              <w:rPr>
                <w:rFonts w:cs="Arial"/>
                <w:color w:val="000000"/>
              </w:rPr>
              <w:t xml:space="preserve">afe </w:t>
            </w:r>
            <w:r>
              <w:rPr>
                <w:rFonts w:cs="Arial"/>
                <w:color w:val="000000"/>
              </w:rPr>
              <w:t>h</w:t>
            </w:r>
            <w:r w:rsidRPr="00500920">
              <w:rPr>
                <w:rFonts w:cs="Arial"/>
                <w:color w:val="000000"/>
              </w:rPr>
              <w:t xml:space="preserve">aven </w:t>
            </w:r>
            <w:r w:rsidRPr="00274668">
              <w:t>(This would be determined after discussions with Embassy).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>
              <w:t>Check means of transport to safe haven and check alternatives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Dispose of non</w:t>
            </w:r>
            <w:r w:rsidRPr="00500920">
              <w:rPr>
                <w:rFonts w:cs="Arial"/>
                <w:color w:val="000000"/>
              </w:rPr>
              <w:noBreakHyphen/>
              <w:t>es</w:t>
            </w:r>
            <w:r>
              <w:rPr>
                <w:rFonts w:cs="Arial"/>
                <w:color w:val="000000"/>
              </w:rPr>
              <w:t>sential documents and equipment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00920">
              <w:rPr>
                <w:rFonts w:cs="Arial"/>
              </w:rPr>
              <w:t>Consider provision of other support serv</w:t>
            </w:r>
            <w:r>
              <w:rPr>
                <w:rFonts w:cs="Arial"/>
              </w:rPr>
              <w:t>ices to evacuees and dependents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500920">
              <w:rPr>
                <w:rFonts w:cs="Arial"/>
              </w:rPr>
              <w:t>Remain in workplace, residence or assembly area</w:t>
            </w:r>
          </w:p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500920">
              <w:rPr>
                <w:rFonts w:cs="Arial"/>
                <w:color w:val="000000"/>
              </w:rPr>
              <w:t>Be prepa</w:t>
            </w:r>
            <w:r>
              <w:rPr>
                <w:rFonts w:cs="Arial"/>
                <w:color w:val="000000"/>
              </w:rPr>
              <w:t>red to evacuate at short notice</w:t>
            </w:r>
          </w:p>
          <w:p w:rsidR="006065F4" w:rsidRPr="009F6804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bCs/>
                <w:iCs/>
                <w:color w:val="000000"/>
              </w:rPr>
            </w:pPr>
            <w:r w:rsidRPr="009F6804">
              <w:rPr>
                <w:rFonts w:cs="Arial"/>
                <w:bCs/>
                <w:iCs/>
              </w:rPr>
              <w:t xml:space="preserve">Traveler/group leader to inform Bryn </w:t>
            </w:r>
            <w:proofErr w:type="spellStart"/>
            <w:r w:rsidRPr="009F6804">
              <w:rPr>
                <w:rFonts w:cs="Arial"/>
                <w:bCs/>
                <w:iCs/>
              </w:rPr>
              <w:t>Mawr</w:t>
            </w:r>
            <w:proofErr w:type="spellEnd"/>
            <w:r w:rsidRPr="009F6804">
              <w:rPr>
                <w:rFonts w:cs="Arial"/>
                <w:bCs/>
                <w:iCs/>
              </w:rPr>
              <w:t xml:space="preserve"> College of</w:t>
            </w:r>
            <w:r w:rsidRPr="009F6804">
              <w:rPr>
                <w:rFonts w:cs="Arial"/>
                <w:bCs/>
                <w:iCs/>
                <w:color w:val="000000"/>
              </w:rPr>
              <w:t xml:space="preserve"> any significant changes</w:t>
            </w:r>
          </w:p>
        </w:tc>
      </w:tr>
      <w:tr w:rsidR="006065F4" w:rsidRPr="00C06F0C" w:rsidTr="00245313">
        <w:trPr>
          <w:cantSplit/>
        </w:trPr>
        <w:tc>
          <w:tcPr>
            <w:tcW w:w="1536" w:type="dxa"/>
            <w:shd w:val="clear" w:color="auto" w:fill="auto"/>
          </w:tcPr>
          <w:p w:rsidR="006065F4" w:rsidRPr="00C06F0C" w:rsidRDefault="006065F4" w:rsidP="00472F52">
            <w:pPr>
              <w:rPr>
                <w:rFonts w:cs="Arial"/>
                <w:b/>
                <w:caps/>
                <w:color w:val="000000"/>
              </w:rPr>
            </w:pPr>
          </w:p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r w:rsidRPr="00C06F0C">
              <w:rPr>
                <w:rFonts w:cs="Arial"/>
                <w:b/>
                <w:caps/>
                <w:color w:val="000000"/>
              </w:rPr>
              <w:t>Phase II –</w:t>
            </w:r>
          </w:p>
          <w:p w:rsidR="006065F4" w:rsidRPr="00C06F0C" w:rsidRDefault="006065F4" w:rsidP="00472F52">
            <w:pPr>
              <w:jc w:val="center"/>
              <w:rPr>
                <w:rFonts w:cs="Arial"/>
                <w:color w:val="000000"/>
              </w:rPr>
            </w:pPr>
            <w:r w:rsidRPr="00C06F0C">
              <w:rPr>
                <w:rFonts w:cs="Arial"/>
                <w:b/>
                <w:caps/>
                <w:color w:val="000000"/>
              </w:rPr>
              <w:t>LIMITED aCTION</w:t>
            </w:r>
          </w:p>
        </w:tc>
        <w:tc>
          <w:tcPr>
            <w:tcW w:w="4062" w:type="dxa"/>
          </w:tcPr>
          <w:p w:rsidR="006065F4" w:rsidRPr="00C06F0C" w:rsidRDefault="006065F4" w:rsidP="006065F4">
            <w:pPr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</w:rPr>
            </w:pPr>
            <w:r w:rsidRPr="00C06F0C">
              <w:rPr>
                <w:rFonts w:cs="Arial"/>
                <w:snapToGrid w:val="0"/>
                <w:color w:val="000000"/>
              </w:rPr>
              <w:t>Political demonstrations of increasing magnitude</w:t>
            </w:r>
          </w:p>
          <w:p w:rsidR="006065F4" w:rsidRPr="00C06F0C" w:rsidRDefault="006065F4" w:rsidP="006065F4">
            <w:pPr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Isolated terrorist action</w:t>
            </w:r>
          </w:p>
          <w:p w:rsidR="006065F4" w:rsidRPr="00C06F0C" w:rsidRDefault="006065F4" w:rsidP="006065F4">
            <w:pPr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</w:rPr>
            </w:pPr>
            <w:r w:rsidRPr="00C06F0C">
              <w:rPr>
                <w:rFonts w:cs="Arial"/>
                <w:snapToGrid w:val="0"/>
                <w:color w:val="000000"/>
              </w:rPr>
              <w:t>Movement advisory’s promulgated by Embassies</w:t>
            </w:r>
          </w:p>
          <w:p w:rsidR="006065F4" w:rsidRPr="00FA2E40" w:rsidRDefault="006065F4" w:rsidP="006065F4">
            <w:pPr>
              <w:numPr>
                <w:ilvl w:val="0"/>
                <w:numId w:val="18"/>
              </w:numPr>
              <w:spacing w:line="240" w:lineRule="exact"/>
              <w:rPr>
                <w:rFonts w:cs="Arial"/>
                <w:snapToGrid w:val="0"/>
                <w:color w:val="000000"/>
              </w:rPr>
            </w:pPr>
            <w:r w:rsidRPr="00C06F0C">
              <w:rPr>
                <w:rFonts w:cs="Arial"/>
                <w:snapToGrid w:val="0"/>
              </w:rPr>
              <w:t xml:space="preserve">Violent clashes in </w:t>
            </w:r>
            <w:r>
              <w:rPr>
                <w:rFonts w:cs="Arial"/>
                <w:snapToGrid w:val="0"/>
              </w:rPr>
              <w:t xml:space="preserve">or near </w:t>
            </w:r>
            <w:r>
              <w:rPr>
                <w:rFonts w:cs="Arial"/>
                <w:b/>
                <w:snapToGrid w:val="0"/>
              </w:rPr>
              <w:t>city/region/country</w:t>
            </w:r>
          </w:p>
        </w:tc>
        <w:tc>
          <w:tcPr>
            <w:tcW w:w="3726" w:type="dxa"/>
            <w:vMerge/>
          </w:tcPr>
          <w:p w:rsidR="006065F4" w:rsidRPr="00C06F0C" w:rsidRDefault="006065F4" w:rsidP="006065F4">
            <w:pPr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</w:p>
        </w:tc>
        <w:tc>
          <w:tcPr>
            <w:tcW w:w="4222" w:type="dxa"/>
            <w:vMerge/>
          </w:tcPr>
          <w:p w:rsidR="006065F4" w:rsidRPr="00500920" w:rsidRDefault="006065F4" w:rsidP="006065F4">
            <w:pPr>
              <w:pStyle w:val="ListParagraph"/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</w:p>
        </w:tc>
        <w:tc>
          <w:tcPr>
            <w:tcW w:w="5275" w:type="dxa"/>
            <w:shd w:val="clear" w:color="auto" w:fill="auto"/>
          </w:tcPr>
          <w:p w:rsidR="006065F4" w:rsidRPr="00952DB1" w:rsidRDefault="006065F4" w:rsidP="006065F4">
            <w:pPr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C06F0C">
              <w:rPr>
                <w:rFonts w:cs="Arial"/>
                <w:color w:val="000000"/>
              </w:rPr>
              <w:t xml:space="preserve">Evacuate </w:t>
            </w:r>
            <w:proofErr w:type="spellStart"/>
            <w:r w:rsidRPr="00C06F0C">
              <w:rPr>
                <w:rFonts w:cs="Arial"/>
                <w:color w:val="000000"/>
              </w:rPr>
              <w:t>dependants</w:t>
            </w:r>
            <w:proofErr w:type="spellEnd"/>
            <w:r w:rsidRPr="00C06F0C">
              <w:rPr>
                <w:rFonts w:cs="Arial"/>
                <w:color w:val="000000"/>
              </w:rPr>
              <w:t xml:space="preserve"> and non</w:t>
            </w:r>
            <w:r w:rsidRPr="00C06F0C">
              <w:rPr>
                <w:rFonts w:cs="Arial"/>
                <w:color w:val="000000"/>
              </w:rPr>
              <w:noBreakHyphen/>
              <w:t xml:space="preserve">essential </w:t>
            </w:r>
            <w:r>
              <w:rPr>
                <w:rFonts w:cs="Arial"/>
                <w:color w:val="000000"/>
              </w:rPr>
              <w:t>participants</w:t>
            </w:r>
            <w:r w:rsidRPr="00C06F0C">
              <w:rPr>
                <w:rFonts w:cs="Arial"/>
                <w:color w:val="000000"/>
              </w:rPr>
              <w:t xml:space="preserve"> to </w:t>
            </w:r>
            <w:r>
              <w:rPr>
                <w:rFonts w:cs="Arial"/>
                <w:color w:val="000000"/>
              </w:rPr>
              <w:t>s</w:t>
            </w:r>
            <w:r w:rsidRPr="00952DB1">
              <w:rPr>
                <w:rFonts w:cs="Arial"/>
                <w:color w:val="000000"/>
              </w:rPr>
              <w:t xml:space="preserve">afe </w:t>
            </w:r>
            <w:r>
              <w:rPr>
                <w:rFonts w:cs="Arial"/>
                <w:color w:val="000000"/>
              </w:rPr>
              <w:t>h</w:t>
            </w:r>
            <w:r w:rsidRPr="00952DB1">
              <w:rPr>
                <w:rFonts w:cs="Arial"/>
                <w:color w:val="000000"/>
              </w:rPr>
              <w:t>aven</w:t>
            </w:r>
          </w:p>
          <w:p w:rsidR="006065F4" w:rsidRPr="00952DB1" w:rsidRDefault="006065F4" w:rsidP="006065F4">
            <w:pPr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952DB1">
              <w:rPr>
                <w:rFonts w:cs="Arial"/>
                <w:color w:val="000000"/>
              </w:rPr>
              <w:t xml:space="preserve">Review operations </w:t>
            </w:r>
            <w:r w:rsidRPr="00952DB1">
              <w:rPr>
                <w:rFonts w:cs="Arial"/>
                <w:color w:val="000000"/>
              </w:rPr>
              <w:noBreakHyphen/>
              <w:t xml:space="preserve"> implement gradual run down if necessary and arrange recovery of e</w:t>
            </w:r>
            <w:r>
              <w:rPr>
                <w:rFonts w:cs="Arial"/>
                <w:color w:val="000000"/>
              </w:rPr>
              <w:t>quipment no longer in operation</w:t>
            </w:r>
          </w:p>
          <w:p w:rsidR="006065F4" w:rsidRPr="00952DB1" w:rsidRDefault="006065F4" w:rsidP="006065F4">
            <w:pPr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952DB1">
              <w:rPr>
                <w:rFonts w:cs="Arial"/>
                <w:color w:val="000000"/>
              </w:rPr>
              <w:t>Liaise with contacts at identified destin</w:t>
            </w:r>
            <w:r>
              <w:rPr>
                <w:rFonts w:cs="Arial"/>
                <w:color w:val="000000"/>
              </w:rPr>
              <w:t>ation for evacuees (safe haven)</w:t>
            </w:r>
          </w:p>
          <w:p w:rsidR="006065F4" w:rsidRPr="00C06F0C" w:rsidRDefault="006065F4" w:rsidP="006065F4">
            <w:pPr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C06F0C">
              <w:rPr>
                <w:rFonts w:cs="Arial"/>
                <w:color w:val="000000"/>
              </w:rPr>
              <w:t>Issue upda</w:t>
            </w:r>
            <w:r>
              <w:rPr>
                <w:rFonts w:cs="Arial"/>
                <w:color w:val="000000"/>
              </w:rPr>
              <w:t>ted security brief to students/BMC travelers</w:t>
            </w:r>
          </w:p>
          <w:p w:rsidR="006065F4" w:rsidRDefault="006065F4" w:rsidP="006065F4">
            <w:pPr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C06F0C">
              <w:rPr>
                <w:rFonts w:cs="Arial"/>
                <w:color w:val="000000"/>
              </w:rPr>
              <w:t>Rev</w:t>
            </w:r>
            <w:r>
              <w:rPr>
                <w:rFonts w:cs="Arial"/>
                <w:color w:val="000000"/>
              </w:rPr>
              <w:t>iew security plans (including plans for potential travel out of the region) and centraliz</w:t>
            </w:r>
            <w:r w:rsidRPr="00C06F0C">
              <w:rPr>
                <w:rFonts w:cs="Arial"/>
                <w:color w:val="000000"/>
              </w:rPr>
              <w:t xml:space="preserve">e remaining </w:t>
            </w:r>
            <w:r>
              <w:rPr>
                <w:rFonts w:cs="Arial"/>
                <w:color w:val="000000"/>
              </w:rPr>
              <w:t>group participants</w:t>
            </w:r>
          </w:p>
          <w:p w:rsidR="006065F4" w:rsidRPr="00DE36CC" w:rsidRDefault="006065F4" w:rsidP="006065F4">
            <w:pPr>
              <w:numPr>
                <w:ilvl w:val="0"/>
                <w:numId w:val="18"/>
              </w:numPr>
              <w:rPr>
                <w:rFonts w:cs="Arial"/>
                <w:color w:val="000000"/>
              </w:rPr>
            </w:pPr>
            <w:r w:rsidRPr="009F6804">
              <w:rPr>
                <w:rFonts w:cs="Arial"/>
                <w:bCs/>
                <w:iCs/>
              </w:rPr>
              <w:t xml:space="preserve">Traveler/group leader to inform Bryn </w:t>
            </w:r>
            <w:proofErr w:type="spellStart"/>
            <w:r w:rsidRPr="009F6804">
              <w:rPr>
                <w:rFonts w:cs="Arial"/>
                <w:bCs/>
                <w:iCs/>
              </w:rPr>
              <w:t>Mawr</w:t>
            </w:r>
            <w:proofErr w:type="spellEnd"/>
            <w:r w:rsidRPr="009F6804">
              <w:rPr>
                <w:rFonts w:cs="Arial"/>
                <w:bCs/>
                <w:iCs/>
              </w:rPr>
              <w:t xml:space="preserve"> College of</w:t>
            </w:r>
            <w:r w:rsidRPr="009F6804">
              <w:rPr>
                <w:rFonts w:cs="Arial"/>
                <w:bCs/>
                <w:iCs/>
                <w:color w:val="000000"/>
              </w:rPr>
              <w:t xml:space="preserve"> any significant changes</w:t>
            </w:r>
          </w:p>
        </w:tc>
      </w:tr>
      <w:tr w:rsidR="006065F4" w:rsidRPr="00C06F0C" w:rsidTr="00245313">
        <w:trPr>
          <w:trHeight w:val="131"/>
        </w:trPr>
        <w:tc>
          <w:tcPr>
            <w:tcW w:w="1536" w:type="dxa"/>
            <w:shd w:val="clear" w:color="auto" w:fill="auto"/>
          </w:tcPr>
          <w:p w:rsidR="006065F4" w:rsidRPr="00C06F0C" w:rsidRDefault="006065F4" w:rsidP="00472F52">
            <w:pPr>
              <w:jc w:val="center"/>
              <w:rPr>
                <w:rFonts w:cs="Arial"/>
                <w:color w:val="000000"/>
              </w:rPr>
            </w:pPr>
          </w:p>
          <w:p w:rsidR="006065F4" w:rsidRPr="00C06F0C" w:rsidRDefault="006065F4" w:rsidP="00472F52">
            <w:pPr>
              <w:jc w:val="center"/>
              <w:rPr>
                <w:rFonts w:cs="Arial"/>
                <w:b/>
                <w:caps/>
                <w:color w:val="000000"/>
              </w:rPr>
            </w:pPr>
            <w:r w:rsidRPr="00C06F0C">
              <w:rPr>
                <w:rFonts w:cs="Arial"/>
                <w:b/>
                <w:caps/>
                <w:color w:val="000000"/>
              </w:rPr>
              <w:t>Phase III –</w:t>
            </w:r>
          </w:p>
          <w:p w:rsidR="006065F4" w:rsidRPr="00C06F0C" w:rsidRDefault="006065F4" w:rsidP="00472F52">
            <w:pPr>
              <w:jc w:val="center"/>
              <w:rPr>
                <w:rFonts w:cs="Arial"/>
                <w:color w:val="000000"/>
              </w:rPr>
            </w:pPr>
            <w:r w:rsidRPr="00C06F0C">
              <w:rPr>
                <w:rFonts w:cs="Arial"/>
                <w:b/>
                <w:caps/>
                <w:color w:val="000000"/>
              </w:rPr>
              <w:t>evacuation</w:t>
            </w:r>
          </w:p>
        </w:tc>
        <w:tc>
          <w:tcPr>
            <w:tcW w:w="4062" w:type="dxa"/>
          </w:tcPr>
          <w:p w:rsidR="006065F4" w:rsidRPr="0039334D" w:rsidRDefault="006065F4" w:rsidP="006065F4">
            <w:pPr>
              <w:pStyle w:val="ListParagraph"/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  <w:lang w:val="en-AU"/>
              </w:rPr>
            </w:pPr>
            <w:r>
              <w:rPr>
                <w:rFonts w:cs="Arial"/>
                <w:snapToGrid w:val="0"/>
                <w:color w:val="000000"/>
              </w:rPr>
              <w:t>Suspicious death of political leaders</w:t>
            </w:r>
          </w:p>
          <w:p w:rsidR="006065F4" w:rsidRPr="00C06F0C" w:rsidRDefault="006065F4" w:rsidP="006065F4">
            <w:pPr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C06F0C">
              <w:rPr>
                <w:rFonts w:cs="Arial"/>
                <w:snapToGrid w:val="0"/>
                <w:color w:val="000000"/>
                <w:lang w:val="en-AU"/>
              </w:rPr>
              <w:t>One or more overt coup attempts</w:t>
            </w:r>
          </w:p>
          <w:p w:rsidR="006065F4" w:rsidRPr="00C06F0C" w:rsidRDefault="006065F4" w:rsidP="006065F4">
            <w:pPr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C06F0C">
              <w:rPr>
                <w:rFonts w:cs="Arial"/>
                <w:snapToGrid w:val="0"/>
                <w:color w:val="000000"/>
                <w:lang w:val="en-AU"/>
              </w:rPr>
              <w:t>Regular violence in streets between rival political groups</w:t>
            </w:r>
          </w:p>
          <w:p w:rsidR="006065F4" w:rsidRPr="00C06F0C" w:rsidRDefault="006065F4" w:rsidP="006065F4">
            <w:pPr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C06F0C">
              <w:rPr>
                <w:rFonts w:cs="Arial"/>
                <w:snapToGrid w:val="0"/>
                <w:color w:val="000000"/>
                <w:lang w:val="en-AU"/>
              </w:rPr>
              <w:t>Frequent curfews</w:t>
            </w:r>
          </w:p>
          <w:p w:rsidR="006065F4" w:rsidRPr="00C06F0C" w:rsidRDefault="006065F4" w:rsidP="006065F4">
            <w:pPr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C06F0C">
              <w:rPr>
                <w:rFonts w:cs="Arial"/>
                <w:snapToGrid w:val="0"/>
                <w:color w:val="000000"/>
                <w:lang w:val="en-AU"/>
              </w:rPr>
              <w:t>Demonstrations and riots out of control</w:t>
            </w:r>
          </w:p>
          <w:p w:rsidR="006065F4" w:rsidRPr="00C06F0C" w:rsidRDefault="006065F4" w:rsidP="006065F4">
            <w:pPr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C06F0C">
              <w:rPr>
                <w:rFonts w:cs="Arial"/>
                <w:snapToGrid w:val="0"/>
                <w:color w:val="000000"/>
                <w:lang w:val="en-AU"/>
              </w:rPr>
              <w:t>Increased bomb or arson attacks in city areas</w:t>
            </w:r>
          </w:p>
          <w:p w:rsidR="006065F4" w:rsidRPr="00FA2E40" w:rsidRDefault="006065F4" w:rsidP="006065F4">
            <w:pPr>
              <w:numPr>
                <w:ilvl w:val="0"/>
                <w:numId w:val="18"/>
              </w:numPr>
              <w:spacing w:line="223" w:lineRule="exact"/>
              <w:rPr>
                <w:rFonts w:cs="Arial"/>
                <w:snapToGrid w:val="0"/>
                <w:color w:val="000000"/>
                <w:lang w:val="en-AU"/>
              </w:rPr>
            </w:pPr>
            <w:r w:rsidRPr="00C06F0C">
              <w:rPr>
                <w:rFonts w:cs="Arial"/>
                <w:snapToGrid w:val="0"/>
                <w:lang w:val="en-AU"/>
              </w:rPr>
              <w:t>Shortage of staple food</w:t>
            </w:r>
            <w:r w:rsidRPr="00C06F0C">
              <w:rPr>
                <w:rFonts w:cs="Arial"/>
                <w:snapToGrid w:val="0"/>
                <w:color w:val="000000"/>
                <w:lang w:val="en-AU"/>
              </w:rPr>
              <w:t>s</w:t>
            </w:r>
          </w:p>
        </w:tc>
        <w:tc>
          <w:tcPr>
            <w:tcW w:w="3726" w:type="dxa"/>
            <w:shd w:val="clear" w:color="auto" w:fill="FFFFFF" w:themeFill="background1"/>
          </w:tcPr>
          <w:p w:rsidR="006065F4" w:rsidRPr="00500920" w:rsidRDefault="006065F4" w:rsidP="00472F52">
            <w:pPr>
              <w:pStyle w:val="ListParagraph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4222" w:type="dxa"/>
          </w:tcPr>
          <w:p w:rsidR="006065F4" w:rsidRPr="00500920" w:rsidRDefault="006065F4" w:rsidP="00472F52">
            <w:pPr>
              <w:pStyle w:val="ListParagraph"/>
              <w:ind w:left="360"/>
              <w:rPr>
                <w:rFonts w:cs="Arial"/>
                <w:color w:val="000000"/>
              </w:rPr>
            </w:pPr>
          </w:p>
        </w:tc>
        <w:tc>
          <w:tcPr>
            <w:tcW w:w="5275" w:type="dxa"/>
            <w:shd w:val="clear" w:color="auto" w:fill="auto"/>
          </w:tcPr>
          <w:p w:rsidR="006065F4" w:rsidRPr="009F6804" w:rsidRDefault="006065F4" w:rsidP="00472F52">
            <w:pPr>
              <w:rPr>
                <w:rFonts w:cs="Arial"/>
              </w:rPr>
            </w:pPr>
            <w:r w:rsidRPr="009F6804">
              <w:rPr>
                <w:rFonts w:cs="Arial"/>
                <w:b/>
              </w:rPr>
              <w:t>Following advice to leave the program location:</w:t>
            </w:r>
          </w:p>
          <w:p w:rsidR="006065F4" w:rsidRPr="009F6804" w:rsidRDefault="006065F4" w:rsidP="006065F4">
            <w:pPr>
              <w:pStyle w:val="ListParagraph"/>
              <w:numPr>
                <w:ilvl w:val="0"/>
                <w:numId w:val="19"/>
              </w:numPr>
              <w:rPr>
                <w:rFonts w:cs="Arial"/>
                <w:bCs/>
              </w:rPr>
            </w:pPr>
            <w:r w:rsidRPr="0039334D">
              <w:rPr>
                <w:rFonts w:cs="Arial"/>
              </w:rPr>
              <w:t>Contact</w:t>
            </w:r>
            <w:r w:rsidRPr="009F6804">
              <w:rPr>
                <w:rFonts w:cs="Arial"/>
                <w:bCs/>
              </w:rPr>
              <w:t xml:space="preserve"> Bryn </w:t>
            </w:r>
            <w:proofErr w:type="spellStart"/>
            <w:r w:rsidRPr="009F6804">
              <w:rPr>
                <w:rFonts w:cs="Arial"/>
                <w:bCs/>
              </w:rPr>
              <w:t>Mawr</w:t>
            </w:r>
            <w:proofErr w:type="spellEnd"/>
            <w:r w:rsidRPr="009F6804">
              <w:rPr>
                <w:rFonts w:cs="Arial"/>
                <w:bCs/>
              </w:rPr>
              <w:t xml:space="preserve"> College</w:t>
            </w:r>
          </w:p>
          <w:p w:rsidR="006065F4" w:rsidRDefault="006065F4" w:rsidP="006065F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9F6804">
              <w:rPr>
                <w:rFonts w:cs="Arial"/>
              </w:rPr>
              <w:t>Withdraw participants to</w:t>
            </w:r>
            <w:r>
              <w:rPr>
                <w:rFonts w:cs="Arial"/>
              </w:rPr>
              <w:t xml:space="preserve"> designated location</w:t>
            </w:r>
            <w:r w:rsidRPr="009F6804">
              <w:rPr>
                <w:rFonts w:cs="Arial"/>
              </w:rPr>
              <w:t>.</w:t>
            </w:r>
          </w:p>
          <w:p w:rsidR="006065F4" w:rsidRPr="009F6804" w:rsidRDefault="006065F4" w:rsidP="006065F4">
            <w:pPr>
              <w:pStyle w:val="ListParagraph"/>
              <w:numPr>
                <w:ilvl w:val="0"/>
                <w:numId w:val="19"/>
              </w:numPr>
              <w:rPr>
                <w:rFonts w:cs="Arial"/>
              </w:rPr>
            </w:pPr>
            <w:r w:rsidRPr="009F6804">
              <w:rPr>
                <w:rFonts w:cs="Arial"/>
                <w:color w:val="000000"/>
              </w:rPr>
              <w:t>Review security of participants, property and equipment remaining</w:t>
            </w:r>
          </w:p>
          <w:p w:rsidR="006065F4" w:rsidRDefault="006065F4" w:rsidP="00472F5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Following advice to leave region:</w:t>
            </w:r>
          </w:p>
          <w:p w:rsidR="006065F4" w:rsidRPr="0039334D" w:rsidRDefault="006065F4" w:rsidP="006065F4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  <w:r w:rsidRPr="0039334D">
              <w:rPr>
                <w:rFonts w:cs="Arial"/>
              </w:rPr>
              <w:t xml:space="preserve">Immediately contact </w:t>
            </w:r>
            <w:r w:rsidRPr="009F6804">
              <w:rPr>
                <w:rFonts w:cs="Arial"/>
                <w:bCs/>
              </w:rPr>
              <w:t xml:space="preserve">Bryn </w:t>
            </w:r>
            <w:proofErr w:type="spellStart"/>
            <w:r w:rsidRPr="009F6804">
              <w:rPr>
                <w:rFonts w:cs="Arial"/>
                <w:bCs/>
              </w:rPr>
              <w:t>Mawr</w:t>
            </w:r>
            <w:proofErr w:type="spellEnd"/>
            <w:r w:rsidRPr="009F6804">
              <w:rPr>
                <w:rFonts w:cs="Arial"/>
                <w:bCs/>
              </w:rPr>
              <w:t xml:space="preserve"> College</w:t>
            </w:r>
            <w:r w:rsidRPr="0039334D">
              <w:rPr>
                <w:rFonts w:cs="Arial"/>
              </w:rPr>
              <w:t>.</w:t>
            </w:r>
          </w:p>
          <w:p w:rsidR="006065F4" w:rsidRPr="0039334D" w:rsidRDefault="006065F4" w:rsidP="006065F4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  <w:r w:rsidRPr="0039334D">
              <w:rPr>
                <w:rFonts w:cs="Arial"/>
              </w:rPr>
              <w:t xml:space="preserve">Fly out from </w:t>
            </w:r>
            <w:r>
              <w:rPr>
                <w:rFonts w:cs="Arial"/>
              </w:rPr>
              <w:t>closest safe airport</w:t>
            </w:r>
          </w:p>
          <w:p w:rsidR="006065F4" w:rsidRPr="009F6804" w:rsidRDefault="006065F4" w:rsidP="006065F4">
            <w:pPr>
              <w:pStyle w:val="ListParagraph"/>
              <w:numPr>
                <w:ilvl w:val="0"/>
                <w:numId w:val="20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Finaliz</w:t>
            </w:r>
            <w:r w:rsidRPr="0039334D">
              <w:rPr>
                <w:rFonts w:cs="Arial"/>
                <w:color w:val="000000"/>
              </w:rPr>
              <w:t>e plans for remote management of operations if</w:t>
            </w:r>
            <w:r>
              <w:rPr>
                <w:rFonts w:cs="Arial"/>
                <w:color w:val="000000"/>
              </w:rPr>
              <w:t xml:space="preserve"> full evacuation is implemented</w:t>
            </w:r>
          </w:p>
        </w:tc>
      </w:tr>
    </w:tbl>
    <w:p w:rsidR="00152D90" w:rsidRPr="006065F4" w:rsidRDefault="00152D90" w:rsidP="006065F4">
      <w:pPr>
        <w:rPr>
          <w:rFonts w:ascii="Arial" w:hAnsi="Arial" w:cs="Arial"/>
          <w:sz w:val="20"/>
          <w:szCs w:val="20"/>
        </w:rPr>
      </w:pPr>
    </w:p>
    <w:sectPr w:rsidR="00152D90" w:rsidRPr="006065F4" w:rsidSect="00245313">
      <w:pgSz w:w="20160" w:h="12240" w:orient="landscape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90" w:rsidRDefault="00152D90">
      <w:r>
        <w:separator/>
      </w:r>
    </w:p>
  </w:endnote>
  <w:endnote w:type="continuationSeparator" w:id="0">
    <w:p w:rsidR="00152D90" w:rsidRDefault="0015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90" w:rsidRDefault="00152D90">
    <w:pPr>
      <w:pStyle w:val="Footer"/>
      <w:tabs>
        <w:tab w:val="clear" w:pos="8640"/>
        <w:tab w:val="right" w:pos="9180"/>
      </w:tabs>
      <w:jc w:val="right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90" w:rsidRDefault="00152D90">
      <w:r>
        <w:separator/>
      </w:r>
    </w:p>
  </w:footnote>
  <w:footnote w:type="continuationSeparator" w:id="0">
    <w:p w:rsidR="00152D90" w:rsidRDefault="0015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AE8"/>
    <w:multiLevelType w:val="hybridMultilevel"/>
    <w:tmpl w:val="C636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1EB7"/>
    <w:multiLevelType w:val="hybridMultilevel"/>
    <w:tmpl w:val="1304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1100"/>
    <w:multiLevelType w:val="hybridMultilevel"/>
    <w:tmpl w:val="B122DA2A"/>
    <w:lvl w:ilvl="0" w:tplc="2E9A5086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C4783C"/>
    <w:multiLevelType w:val="hybridMultilevel"/>
    <w:tmpl w:val="C64AA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934BA"/>
    <w:multiLevelType w:val="hybridMultilevel"/>
    <w:tmpl w:val="FE221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247C45"/>
    <w:multiLevelType w:val="hybridMultilevel"/>
    <w:tmpl w:val="7932CDEA"/>
    <w:lvl w:ilvl="0" w:tplc="9B1AE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08F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5F5CB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02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6CC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86EA6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C5C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02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E6AC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16D6A"/>
    <w:multiLevelType w:val="hybridMultilevel"/>
    <w:tmpl w:val="3498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9B3E3E"/>
    <w:multiLevelType w:val="hybridMultilevel"/>
    <w:tmpl w:val="A508925A"/>
    <w:lvl w:ilvl="0" w:tplc="BC209CEC">
      <w:start w:val="20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3CF2"/>
    <w:multiLevelType w:val="hybridMultilevel"/>
    <w:tmpl w:val="E75C72AA"/>
    <w:lvl w:ilvl="0" w:tplc="87BCB6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B848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61D1E"/>
    <w:multiLevelType w:val="hybridMultilevel"/>
    <w:tmpl w:val="64ACA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AA9D2">
      <w:start w:val="1"/>
      <w:numFmt w:val="bullet"/>
      <w:lvlText w:val="–"/>
      <w:lvlJc w:val="left"/>
      <w:pPr>
        <w:ind w:left="1440" w:hanging="360"/>
      </w:pPr>
      <w:rPr>
        <w:rFonts w:ascii="Georgia" w:hAnsi="Georgia" w:cs="Georgia" w:hint="default"/>
      </w:rPr>
    </w:lvl>
    <w:lvl w:ilvl="2" w:tplc="C82AA9D2">
      <w:start w:val="1"/>
      <w:numFmt w:val="bullet"/>
      <w:lvlText w:val="–"/>
      <w:lvlJc w:val="left"/>
      <w:pPr>
        <w:ind w:left="2160" w:hanging="360"/>
      </w:pPr>
      <w:rPr>
        <w:rFonts w:ascii="Georgia" w:hAnsi="Georgia" w:cs="Georgi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037CE"/>
    <w:multiLevelType w:val="hybridMultilevel"/>
    <w:tmpl w:val="2CF8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31350"/>
    <w:multiLevelType w:val="hybridMultilevel"/>
    <w:tmpl w:val="53182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E5EB6"/>
    <w:multiLevelType w:val="hybridMultilevel"/>
    <w:tmpl w:val="8176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AA9D2">
      <w:start w:val="1"/>
      <w:numFmt w:val="bullet"/>
      <w:lvlText w:val="–"/>
      <w:lvlJc w:val="left"/>
      <w:pPr>
        <w:ind w:left="2160" w:hanging="360"/>
      </w:pPr>
      <w:rPr>
        <w:rFonts w:ascii="Georgia" w:hAnsi="Georgia" w:cs="Georgi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577B3"/>
    <w:multiLevelType w:val="hybridMultilevel"/>
    <w:tmpl w:val="E22EA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560F3C60"/>
    <w:multiLevelType w:val="hybridMultilevel"/>
    <w:tmpl w:val="AA0617FE"/>
    <w:lvl w:ilvl="0" w:tplc="278C7DE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F52C35"/>
    <w:multiLevelType w:val="hybridMultilevel"/>
    <w:tmpl w:val="346C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A749B"/>
    <w:multiLevelType w:val="hybridMultilevel"/>
    <w:tmpl w:val="5F58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73A30"/>
    <w:multiLevelType w:val="hybridMultilevel"/>
    <w:tmpl w:val="2572C87E"/>
    <w:lvl w:ilvl="0" w:tplc="BC209CEC">
      <w:start w:val="20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644BB"/>
    <w:multiLevelType w:val="hybridMultilevel"/>
    <w:tmpl w:val="E84A2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BB77F0D"/>
    <w:multiLevelType w:val="hybridMultilevel"/>
    <w:tmpl w:val="C876FF4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8"/>
  </w:num>
  <w:num w:numId="5">
    <w:abstractNumId w:val="1"/>
  </w:num>
  <w:num w:numId="6">
    <w:abstractNumId w:val="15"/>
  </w:num>
  <w:num w:numId="7">
    <w:abstractNumId w:val="19"/>
  </w:num>
  <w:num w:numId="8">
    <w:abstractNumId w:val="13"/>
  </w:num>
  <w:num w:numId="9">
    <w:abstractNumId w:val="14"/>
  </w:num>
  <w:num w:numId="10">
    <w:abstractNumId w:val="0"/>
  </w:num>
  <w:num w:numId="11">
    <w:abstractNumId w:val="16"/>
  </w:num>
  <w:num w:numId="12">
    <w:abstractNumId w:val="7"/>
  </w:num>
  <w:num w:numId="13">
    <w:abstractNumId w:val="17"/>
  </w:num>
  <w:num w:numId="14">
    <w:abstractNumId w:val="10"/>
  </w:num>
  <w:num w:numId="15">
    <w:abstractNumId w:val="2"/>
  </w:num>
  <w:num w:numId="16">
    <w:abstractNumId w:val="12"/>
  </w:num>
  <w:num w:numId="17">
    <w:abstractNumId w:val="9"/>
  </w:num>
  <w:num w:numId="18">
    <w:abstractNumId w:val="6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3C"/>
    <w:rsid w:val="00023130"/>
    <w:rsid w:val="00046AEF"/>
    <w:rsid w:val="0006545F"/>
    <w:rsid w:val="00072CC4"/>
    <w:rsid w:val="00097D5C"/>
    <w:rsid w:val="000A5D26"/>
    <w:rsid w:val="000C6845"/>
    <w:rsid w:val="000C72ED"/>
    <w:rsid w:val="000E1412"/>
    <w:rsid w:val="000E7E26"/>
    <w:rsid w:val="00101D28"/>
    <w:rsid w:val="0011126F"/>
    <w:rsid w:val="001250DD"/>
    <w:rsid w:val="00134F03"/>
    <w:rsid w:val="00137247"/>
    <w:rsid w:val="00152D90"/>
    <w:rsid w:val="0016240E"/>
    <w:rsid w:val="0016257A"/>
    <w:rsid w:val="001915B3"/>
    <w:rsid w:val="001E43C8"/>
    <w:rsid w:val="001F44D5"/>
    <w:rsid w:val="00220CBE"/>
    <w:rsid w:val="00245313"/>
    <w:rsid w:val="002468AB"/>
    <w:rsid w:val="00251CEC"/>
    <w:rsid w:val="00255594"/>
    <w:rsid w:val="0028277F"/>
    <w:rsid w:val="002900AE"/>
    <w:rsid w:val="002C5D5D"/>
    <w:rsid w:val="003051E8"/>
    <w:rsid w:val="003145AF"/>
    <w:rsid w:val="00324E53"/>
    <w:rsid w:val="00331BE7"/>
    <w:rsid w:val="00363D92"/>
    <w:rsid w:val="003856DD"/>
    <w:rsid w:val="00394270"/>
    <w:rsid w:val="0039784B"/>
    <w:rsid w:val="00397FFB"/>
    <w:rsid w:val="003B3C4C"/>
    <w:rsid w:val="003D5C63"/>
    <w:rsid w:val="003D645C"/>
    <w:rsid w:val="003E6C57"/>
    <w:rsid w:val="004038A9"/>
    <w:rsid w:val="00414067"/>
    <w:rsid w:val="00426C20"/>
    <w:rsid w:val="0042760E"/>
    <w:rsid w:val="00450C39"/>
    <w:rsid w:val="00490A26"/>
    <w:rsid w:val="0049144F"/>
    <w:rsid w:val="00495F43"/>
    <w:rsid w:val="004A0DE7"/>
    <w:rsid w:val="004B2011"/>
    <w:rsid w:val="004B69CC"/>
    <w:rsid w:val="004E0B1A"/>
    <w:rsid w:val="004E4088"/>
    <w:rsid w:val="004F0A22"/>
    <w:rsid w:val="00506D09"/>
    <w:rsid w:val="00511510"/>
    <w:rsid w:val="005364EF"/>
    <w:rsid w:val="00552EC5"/>
    <w:rsid w:val="00555FEA"/>
    <w:rsid w:val="00582785"/>
    <w:rsid w:val="00584248"/>
    <w:rsid w:val="0058585F"/>
    <w:rsid w:val="005A7616"/>
    <w:rsid w:val="005E37A1"/>
    <w:rsid w:val="005F6995"/>
    <w:rsid w:val="00602FAF"/>
    <w:rsid w:val="006065F4"/>
    <w:rsid w:val="00606679"/>
    <w:rsid w:val="00614263"/>
    <w:rsid w:val="006216A9"/>
    <w:rsid w:val="0065415E"/>
    <w:rsid w:val="006545AB"/>
    <w:rsid w:val="006771FD"/>
    <w:rsid w:val="00677201"/>
    <w:rsid w:val="00682B17"/>
    <w:rsid w:val="0070299C"/>
    <w:rsid w:val="00705BC8"/>
    <w:rsid w:val="00755C84"/>
    <w:rsid w:val="00756562"/>
    <w:rsid w:val="00756C46"/>
    <w:rsid w:val="00795B5F"/>
    <w:rsid w:val="007C6FA5"/>
    <w:rsid w:val="00837B10"/>
    <w:rsid w:val="0084747A"/>
    <w:rsid w:val="008702E0"/>
    <w:rsid w:val="00890ED4"/>
    <w:rsid w:val="008D21CE"/>
    <w:rsid w:val="008E3AA4"/>
    <w:rsid w:val="00912508"/>
    <w:rsid w:val="00921A2B"/>
    <w:rsid w:val="00953CFD"/>
    <w:rsid w:val="00970F48"/>
    <w:rsid w:val="00980AEA"/>
    <w:rsid w:val="009D23FC"/>
    <w:rsid w:val="009E08E2"/>
    <w:rsid w:val="009E5B94"/>
    <w:rsid w:val="00A0203C"/>
    <w:rsid w:val="00A123E0"/>
    <w:rsid w:val="00A202D9"/>
    <w:rsid w:val="00A63592"/>
    <w:rsid w:val="00AA56C2"/>
    <w:rsid w:val="00AB4E7B"/>
    <w:rsid w:val="00AE35CF"/>
    <w:rsid w:val="00B174EC"/>
    <w:rsid w:val="00B359AD"/>
    <w:rsid w:val="00B800E7"/>
    <w:rsid w:val="00BC7D4D"/>
    <w:rsid w:val="00BD42A3"/>
    <w:rsid w:val="00BD7F69"/>
    <w:rsid w:val="00BF5967"/>
    <w:rsid w:val="00C12C29"/>
    <w:rsid w:val="00C7333E"/>
    <w:rsid w:val="00C8775A"/>
    <w:rsid w:val="00CA230D"/>
    <w:rsid w:val="00CD112F"/>
    <w:rsid w:val="00CE08CE"/>
    <w:rsid w:val="00CE6A53"/>
    <w:rsid w:val="00D24525"/>
    <w:rsid w:val="00D6139B"/>
    <w:rsid w:val="00D662EE"/>
    <w:rsid w:val="00DB2DC6"/>
    <w:rsid w:val="00DB57E4"/>
    <w:rsid w:val="00DF48FE"/>
    <w:rsid w:val="00DF5C73"/>
    <w:rsid w:val="00DF69D0"/>
    <w:rsid w:val="00E259DD"/>
    <w:rsid w:val="00E35DAC"/>
    <w:rsid w:val="00E45794"/>
    <w:rsid w:val="00E501D4"/>
    <w:rsid w:val="00EA0971"/>
    <w:rsid w:val="00EA2695"/>
    <w:rsid w:val="00EA2752"/>
    <w:rsid w:val="00EA4B3A"/>
    <w:rsid w:val="00F07CDD"/>
    <w:rsid w:val="00F602FD"/>
    <w:rsid w:val="00F8038D"/>
    <w:rsid w:val="00F86C4E"/>
    <w:rsid w:val="00FB2E93"/>
    <w:rsid w:val="00FE52EC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020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490A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1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5BC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5BC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82B17"/>
    <w:rPr>
      <w:rFonts w:ascii="Arial Narrow" w:hAnsi="Arial Narrow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47A"/>
    <w:pPr>
      <w:ind w:left="720"/>
      <w:contextualSpacing/>
    </w:pPr>
  </w:style>
  <w:style w:type="paragraph" w:customStyle="1" w:styleId="xxxmsonospacing">
    <w:name w:val="x_x_x_msonospacing"/>
    <w:basedOn w:val="Normal"/>
    <w:rsid w:val="008702E0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Default">
    <w:name w:val="Default"/>
    <w:rsid w:val="00152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020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490A2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21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A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1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5BC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5BC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82B17"/>
    <w:rPr>
      <w:rFonts w:ascii="Arial Narrow" w:hAnsi="Arial Narrow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47A"/>
    <w:pPr>
      <w:ind w:left="720"/>
      <w:contextualSpacing/>
    </w:pPr>
  </w:style>
  <w:style w:type="paragraph" w:customStyle="1" w:styleId="xxxmsonospacing">
    <w:name w:val="x_x_x_msonospacing"/>
    <w:basedOn w:val="Normal"/>
    <w:rsid w:val="008702E0"/>
    <w:pPr>
      <w:spacing w:before="100" w:beforeAutospacing="1" w:after="100" w:afterAutospacing="1"/>
    </w:pPr>
    <w:rPr>
      <w:rFonts w:ascii="Times New Roman" w:hAnsi="Times New Roman"/>
      <w:lang w:eastAsia="zh-CN"/>
    </w:rPr>
  </w:style>
  <w:style w:type="paragraph" w:customStyle="1" w:styleId="Default">
    <w:name w:val="Default"/>
    <w:rsid w:val="00152D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etravelassist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1051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 LONDON CONTINGENCY PLAN FOR EVACUATION</vt:lpstr>
    </vt:vector>
  </TitlesOfParts>
  <Company>IES London</Company>
  <LinksUpToDate>false</LinksUpToDate>
  <CharactersWithSpaces>7796</CharactersWithSpaces>
  <SharedDoc>false</SharedDoc>
  <HLinks>
    <vt:vector size="18" baseType="variant">
      <vt:variant>
        <vt:i4>2424951</vt:i4>
      </vt:variant>
      <vt:variant>
        <vt:i4>6</vt:i4>
      </vt:variant>
      <vt:variant>
        <vt:i4>0</vt:i4>
      </vt:variant>
      <vt:variant>
        <vt:i4>5</vt:i4>
      </vt:variant>
      <vt:variant>
        <vt:lpwstr>https://www.internationalsos.com/MasterPortal/default.aspx?membnum=11BSGC000012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http://www.usembassy.gov/index.html</vt:lpwstr>
      </vt:variant>
      <vt:variant>
        <vt:lpwstr/>
      </vt:variant>
      <vt:variant>
        <vt:i4>7077978</vt:i4>
      </vt:variant>
      <vt:variant>
        <vt:i4>0</vt:i4>
      </vt:variant>
      <vt:variant>
        <vt:i4>0</vt:i4>
      </vt:variant>
      <vt:variant>
        <vt:i4>5</vt:i4>
      </vt:variant>
      <vt:variant>
        <vt:lpwstr>mailto:molyneux@upenn.edu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LONDON CONTINGENCY PLAN FOR EVACUATION</dc:title>
  <dc:creator>DMurphy</dc:creator>
  <cp:lastModifiedBy>Kari Fazio</cp:lastModifiedBy>
  <cp:revision>3</cp:revision>
  <cp:lastPrinted>2014-05-02T18:32:00Z</cp:lastPrinted>
  <dcterms:created xsi:type="dcterms:W3CDTF">2018-02-02T18:56:00Z</dcterms:created>
  <dcterms:modified xsi:type="dcterms:W3CDTF">2018-02-12T17:19:00Z</dcterms:modified>
</cp:coreProperties>
</file>